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A5E6" w14:textId="77777777" w:rsidR="00194146" w:rsidRPr="00DB38D4" w:rsidRDefault="00194146" w:rsidP="00194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5665D" w14:textId="740B6048" w:rsidR="00DB38D4" w:rsidRDefault="00DA5D33" w:rsidP="00DB38D4">
      <w:pPr>
        <w:pStyle w:val="Ttulo1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bookmarkStart w:id="0" w:name="_Toc10885"/>
      <w:r>
        <w:rPr>
          <w:sz w:val="24"/>
          <w:szCs w:val="24"/>
        </w:rPr>
        <w:t xml:space="preserve">PLAN </w:t>
      </w:r>
      <w:r w:rsidR="00BC56A5">
        <w:rPr>
          <w:sz w:val="24"/>
          <w:szCs w:val="24"/>
        </w:rPr>
        <w:t xml:space="preserve">ANUAL </w:t>
      </w:r>
      <w:r>
        <w:rPr>
          <w:sz w:val="24"/>
          <w:szCs w:val="24"/>
        </w:rPr>
        <w:t xml:space="preserve">DE </w:t>
      </w:r>
      <w:r w:rsidR="00BC56A5">
        <w:rPr>
          <w:sz w:val="24"/>
          <w:szCs w:val="24"/>
        </w:rPr>
        <w:t>VACANTES D</w:t>
      </w:r>
      <w:r w:rsidR="00DB38D4" w:rsidRPr="00976CC1">
        <w:rPr>
          <w:sz w:val="24"/>
          <w:szCs w:val="24"/>
        </w:rPr>
        <w:t>E</w:t>
      </w:r>
      <w:bookmarkEnd w:id="0"/>
      <w:r w:rsidR="00DB38D4">
        <w:rPr>
          <w:sz w:val="24"/>
          <w:szCs w:val="24"/>
        </w:rPr>
        <w:t xml:space="preserve"> LA EMPRESA PIEDECUESTANA DE SERVICIOS PÚBLICOS </w:t>
      </w:r>
    </w:p>
    <w:p w14:paraId="5884B049" w14:textId="77777777" w:rsidR="00DB38D4" w:rsidRPr="00DB38D4" w:rsidRDefault="00DB38D4" w:rsidP="00DB38D4">
      <w:pPr>
        <w:spacing w:after="0" w:line="240" w:lineRule="auto"/>
        <w:rPr>
          <w:lang w:val="es-CO" w:eastAsia="es-CO"/>
        </w:rPr>
      </w:pPr>
    </w:p>
    <w:p w14:paraId="756BCAB1" w14:textId="77777777" w:rsidR="00DB38D4" w:rsidRPr="00976CC1" w:rsidRDefault="00DB38D4" w:rsidP="00CD7855">
      <w:pPr>
        <w:pStyle w:val="Ttulo2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bookmarkStart w:id="1" w:name="_Toc10886"/>
      <w:r w:rsidRPr="00976CC1">
        <w:rPr>
          <w:sz w:val="24"/>
          <w:szCs w:val="24"/>
        </w:rPr>
        <w:t>Análisis de la Planta Actual</w:t>
      </w:r>
      <w:bookmarkEnd w:id="1"/>
    </w:p>
    <w:p w14:paraId="434BD0E7" w14:textId="77777777" w:rsidR="00DB38D4" w:rsidRPr="00976CC1" w:rsidRDefault="00DB38D4" w:rsidP="00DB38D4">
      <w:pPr>
        <w:spacing w:after="0" w:line="240" w:lineRule="auto"/>
        <w:rPr>
          <w:sz w:val="24"/>
          <w:szCs w:val="24"/>
        </w:rPr>
      </w:pPr>
      <w:r w:rsidRPr="00976CC1">
        <w:rPr>
          <w:sz w:val="24"/>
          <w:szCs w:val="24"/>
        </w:rPr>
        <w:t xml:space="preserve"> </w:t>
      </w:r>
    </w:p>
    <w:p w14:paraId="4E99F746" w14:textId="77777777" w:rsidR="00DB38D4" w:rsidRPr="00976CC1" w:rsidRDefault="003C25AD" w:rsidP="00DB38D4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</w:t>
      </w:r>
      <w:r w:rsidR="00DB38D4" w:rsidRPr="00976CC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estudio del Plan </w:t>
      </w:r>
      <w:r w:rsidR="00BC56A5">
        <w:rPr>
          <w:rFonts w:ascii="Arial" w:hAnsi="Arial" w:cs="Arial"/>
          <w:sz w:val="24"/>
          <w:szCs w:val="24"/>
        </w:rPr>
        <w:t xml:space="preserve">Anual </w:t>
      </w:r>
      <w:r>
        <w:rPr>
          <w:rFonts w:ascii="Arial" w:hAnsi="Arial" w:cs="Arial"/>
          <w:sz w:val="24"/>
          <w:szCs w:val="24"/>
        </w:rPr>
        <w:t xml:space="preserve">de </w:t>
      </w:r>
      <w:r w:rsidR="00BC56A5">
        <w:rPr>
          <w:rFonts w:ascii="Arial" w:hAnsi="Arial" w:cs="Arial"/>
          <w:sz w:val="24"/>
          <w:szCs w:val="24"/>
        </w:rPr>
        <w:t>Vacantes</w:t>
      </w:r>
      <w:r w:rsidR="00DB3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DB38D4">
        <w:rPr>
          <w:rFonts w:ascii="Arial" w:hAnsi="Arial" w:cs="Arial"/>
          <w:sz w:val="24"/>
          <w:szCs w:val="24"/>
        </w:rPr>
        <w:t xml:space="preserve"> la vigencia 20</w:t>
      </w:r>
      <w:r w:rsidR="00BF6B43">
        <w:rPr>
          <w:rFonts w:ascii="Arial" w:hAnsi="Arial" w:cs="Arial"/>
          <w:sz w:val="24"/>
          <w:szCs w:val="24"/>
        </w:rPr>
        <w:t>20</w:t>
      </w:r>
      <w:r w:rsidR="00DB38D4" w:rsidRPr="00976CC1">
        <w:rPr>
          <w:rFonts w:ascii="Arial" w:hAnsi="Arial" w:cs="Arial"/>
          <w:sz w:val="24"/>
          <w:szCs w:val="24"/>
        </w:rPr>
        <w:t xml:space="preserve">, se tiene un número de </w:t>
      </w:r>
      <w:r w:rsidR="00BF6B43">
        <w:rPr>
          <w:rFonts w:ascii="Arial" w:hAnsi="Arial" w:cs="Arial"/>
          <w:sz w:val="24"/>
          <w:szCs w:val="24"/>
        </w:rPr>
        <w:t>02</w:t>
      </w:r>
      <w:r w:rsidR="00DB38D4">
        <w:rPr>
          <w:rFonts w:ascii="Arial" w:hAnsi="Arial" w:cs="Arial"/>
          <w:sz w:val="24"/>
          <w:szCs w:val="24"/>
        </w:rPr>
        <w:t xml:space="preserve"> </w:t>
      </w:r>
      <w:r w:rsidR="00DB38D4" w:rsidRPr="00976CC1">
        <w:rPr>
          <w:rFonts w:ascii="Arial" w:hAnsi="Arial" w:cs="Arial"/>
          <w:sz w:val="24"/>
          <w:szCs w:val="24"/>
        </w:rPr>
        <w:t xml:space="preserve">empleos </w:t>
      </w:r>
      <w:r w:rsidR="00BC56A5">
        <w:rPr>
          <w:rFonts w:ascii="Arial" w:hAnsi="Arial" w:cs="Arial"/>
          <w:sz w:val="24"/>
          <w:szCs w:val="24"/>
        </w:rPr>
        <w:t>si</w:t>
      </w:r>
      <w:r w:rsidR="00DB38D4" w:rsidRPr="00976CC1">
        <w:rPr>
          <w:rFonts w:ascii="Arial" w:hAnsi="Arial" w:cs="Arial"/>
          <w:sz w:val="24"/>
          <w:szCs w:val="24"/>
        </w:rPr>
        <w:t xml:space="preserve">n </w:t>
      </w:r>
      <w:r w:rsidR="00BC56A5">
        <w:rPr>
          <w:rFonts w:ascii="Arial" w:hAnsi="Arial" w:cs="Arial"/>
          <w:sz w:val="24"/>
          <w:szCs w:val="24"/>
        </w:rPr>
        <w:t>nombramiento</w:t>
      </w:r>
      <w:r w:rsidR="00DB38D4" w:rsidRPr="00976CC1">
        <w:rPr>
          <w:rFonts w:ascii="Arial" w:hAnsi="Arial" w:cs="Arial"/>
          <w:sz w:val="24"/>
          <w:szCs w:val="24"/>
        </w:rPr>
        <w:t xml:space="preserve"> </w:t>
      </w:r>
      <w:r w:rsidR="00DB38D4">
        <w:rPr>
          <w:rFonts w:ascii="Arial" w:hAnsi="Arial" w:cs="Arial"/>
          <w:sz w:val="24"/>
          <w:szCs w:val="24"/>
        </w:rPr>
        <w:t xml:space="preserve">bajo la modalidad de </w:t>
      </w:r>
      <w:r w:rsidR="00411FBF">
        <w:rPr>
          <w:rFonts w:ascii="Arial" w:hAnsi="Arial" w:cs="Arial"/>
          <w:sz w:val="24"/>
          <w:szCs w:val="24"/>
        </w:rPr>
        <w:t>Trabajador O</w:t>
      </w:r>
      <w:r w:rsidR="00DB38D4">
        <w:rPr>
          <w:rFonts w:ascii="Arial" w:hAnsi="Arial" w:cs="Arial"/>
          <w:sz w:val="24"/>
          <w:szCs w:val="24"/>
        </w:rPr>
        <w:t>ficial con contrato a Término Indefinido</w:t>
      </w:r>
      <w:r w:rsidR="00BC56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B00B9B" w14:textId="77777777" w:rsidR="00DB38D4" w:rsidRPr="00976CC1" w:rsidRDefault="00DB38D4" w:rsidP="002B1FF6">
      <w:pPr>
        <w:spacing w:after="0" w:line="240" w:lineRule="auto"/>
        <w:jc w:val="both"/>
        <w:rPr>
          <w:sz w:val="24"/>
          <w:szCs w:val="24"/>
        </w:rPr>
      </w:pPr>
      <w:r w:rsidRPr="00976CC1">
        <w:rPr>
          <w:rFonts w:ascii="Arial" w:hAnsi="Arial" w:cs="Arial"/>
          <w:sz w:val="24"/>
          <w:szCs w:val="24"/>
        </w:rPr>
        <w:t xml:space="preserve"> </w:t>
      </w:r>
      <w:r w:rsidRPr="00976CC1">
        <w:rPr>
          <w:sz w:val="24"/>
          <w:szCs w:val="24"/>
        </w:rPr>
        <w:t xml:space="preserve"> 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3B9DE40" w14:textId="77777777" w:rsidR="00DB38D4" w:rsidRDefault="00DB38D4" w:rsidP="00BC56A5">
      <w:pPr>
        <w:spacing w:after="0" w:line="240" w:lineRule="auto"/>
        <w:ind w:right="-93"/>
        <w:jc w:val="center"/>
        <w:rPr>
          <w:rFonts w:ascii="Arial" w:eastAsia="Arial" w:hAnsi="Arial" w:cs="Arial"/>
          <w:b/>
          <w:sz w:val="24"/>
          <w:szCs w:val="24"/>
        </w:rPr>
      </w:pPr>
      <w:r w:rsidRPr="00976CC1">
        <w:rPr>
          <w:rFonts w:ascii="Arial" w:eastAsia="Arial" w:hAnsi="Arial" w:cs="Arial"/>
          <w:b/>
          <w:sz w:val="24"/>
          <w:szCs w:val="24"/>
        </w:rPr>
        <w:t xml:space="preserve">DISTRIBUCIÓN DE CARGOS </w:t>
      </w:r>
      <w:r w:rsidR="00BC56A5">
        <w:rPr>
          <w:rFonts w:ascii="Arial" w:eastAsia="Arial" w:hAnsi="Arial" w:cs="Arial"/>
          <w:b/>
          <w:sz w:val="24"/>
          <w:szCs w:val="24"/>
        </w:rPr>
        <w:t>CON NOMBRAMIENTO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 Y </w:t>
      </w:r>
      <w:r w:rsidR="00BC56A5">
        <w:rPr>
          <w:rFonts w:ascii="Arial" w:eastAsia="Arial" w:hAnsi="Arial" w:cs="Arial"/>
          <w:b/>
          <w:sz w:val="24"/>
          <w:szCs w:val="24"/>
        </w:rPr>
        <w:t>SI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N </w:t>
      </w:r>
      <w:r w:rsidR="00BC56A5">
        <w:rPr>
          <w:rFonts w:ascii="Arial" w:eastAsia="Arial" w:hAnsi="Arial" w:cs="Arial"/>
          <w:b/>
          <w:sz w:val="24"/>
          <w:szCs w:val="24"/>
        </w:rPr>
        <w:t>NOMBRAMIENTO POR NIVEL JERARQUICO</w:t>
      </w:r>
    </w:p>
    <w:p w14:paraId="5C9005C7" w14:textId="77777777" w:rsidR="002B1FF6" w:rsidRPr="00976CC1" w:rsidRDefault="002B1FF6" w:rsidP="00411F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"/>
        <w:tblW w:w="9565" w:type="dxa"/>
        <w:jc w:val="center"/>
        <w:tblLook w:val="04A0" w:firstRow="1" w:lastRow="0" w:firstColumn="1" w:lastColumn="0" w:noHBand="0" w:noVBand="1"/>
      </w:tblPr>
      <w:tblGrid>
        <w:gridCol w:w="3345"/>
        <w:gridCol w:w="1109"/>
        <w:gridCol w:w="1035"/>
        <w:gridCol w:w="1781"/>
        <w:gridCol w:w="1647"/>
        <w:gridCol w:w="1488"/>
      </w:tblGrid>
      <w:tr w:rsidR="00DB38D4" w:rsidRPr="005B7494" w14:paraId="7CA34E62" w14:textId="77777777" w:rsidTr="00DA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B0F0"/>
            <w:noWrap/>
            <w:hideMark/>
          </w:tcPr>
          <w:p w14:paraId="1C3A9CE7" w14:textId="77777777" w:rsidR="00DB38D4" w:rsidRPr="002B1FF6" w:rsidRDefault="00DB38D4" w:rsidP="002B1FF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0FA21C31" w14:textId="77777777" w:rsidR="00DB38D4" w:rsidRPr="002B1FF6" w:rsidRDefault="00DB38D4" w:rsidP="002B1FF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DENOMINACIÓN DEL CARGO</w:t>
            </w:r>
          </w:p>
        </w:tc>
        <w:tc>
          <w:tcPr>
            <w:tcW w:w="0" w:type="auto"/>
            <w:shd w:val="clear" w:color="auto" w:fill="00B0F0"/>
            <w:noWrap/>
            <w:hideMark/>
          </w:tcPr>
          <w:p w14:paraId="59204836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467F133D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CÓDIGO</w:t>
            </w:r>
          </w:p>
        </w:tc>
        <w:tc>
          <w:tcPr>
            <w:tcW w:w="0" w:type="auto"/>
            <w:shd w:val="clear" w:color="auto" w:fill="00B0F0"/>
            <w:noWrap/>
            <w:hideMark/>
          </w:tcPr>
          <w:p w14:paraId="1411D9EA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0BE195D1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GRADO</w:t>
            </w:r>
          </w:p>
        </w:tc>
        <w:tc>
          <w:tcPr>
            <w:tcW w:w="0" w:type="auto"/>
            <w:shd w:val="clear" w:color="auto" w:fill="00B0F0"/>
            <w:noWrap/>
            <w:hideMark/>
          </w:tcPr>
          <w:p w14:paraId="683D220E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0C505698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NIVEL</w:t>
            </w:r>
          </w:p>
        </w:tc>
        <w:tc>
          <w:tcPr>
            <w:tcW w:w="0" w:type="auto"/>
            <w:shd w:val="clear" w:color="auto" w:fill="00B0F0"/>
            <w:hideMark/>
          </w:tcPr>
          <w:p w14:paraId="0116C117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# CARGOS APROBADOS</w:t>
            </w:r>
          </w:p>
        </w:tc>
        <w:tc>
          <w:tcPr>
            <w:tcW w:w="0" w:type="auto"/>
            <w:shd w:val="clear" w:color="auto" w:fill="00B0F0"/>
            <w:hideMark/>
          </w:tcPr>
          <w:p w14:paraId="60FA47DA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# CARGOS OCUPADOS</w:t>
            </w:r>
          </w:p>
        </w:tc>
      </w:tr>
      <w:tr w:rsidR="00DB38D4" w:rsidRPr="005B7494" w14:paraId="52FCC360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0030941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GERENTE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6BBA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9187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C1BD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4F10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079C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57C91BD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5E00BEC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DIRECTOR TECNICO Y DE OPERACIONES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63E1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7EA2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E4A5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778C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0229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5851B34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EFDC0B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DIRECTOR COMERCIAL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D990C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3E2A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B221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6DA9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D9D3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067E345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E7153A9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DIRECTOR ADMINISTRATIVO Y FINANCIERO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355F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25707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97F7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BF57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3913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B98C091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C86AF8C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JEFE OFICINA DE PLANEACIÓN INSTITUCIONAL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973D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DBAC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221B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3DAF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63469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E6FA3DC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E2031BF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JEFE OFICINA DE CONTROL INTERNO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159A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86F6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5663D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0E32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83ED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2B7B907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BEDFC07" w14:textId="77777777" w:rsidR="00DB38D4" w:rsidRPr="00411FBF" w:rsidRDefault="00DB38D4" w:rsidP="002B1FF6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411FBF">
              <w:rPr>
                <w:rFonts w:ascii="Arial" w:eastAsia="Times New Roman" w:hAnsi="Arial" w:cs="Arial"/>
                <w:lang w:val="es-CO" w:eastAsia="es-CO"/>
              </w:rPr>
              <w:t>TOTAL CARGOS NIVEL 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EA487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C139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77CF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0E62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CAD77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6</w:t>
            </w:r>
          </w:p>
        </w:tc>
      </w:tr>
      <w:tr w:rsidR="00DB38D4" w:rsidRPr="005B7494" w14:paraId="521F60E8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D423D7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JEFE DE OFICINA ASESORA JURIDICA Y DE CONTRATACIÓN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D359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3D5AC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1B48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ASESOR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08810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49DFE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84712DA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8D582C5" w14:textId="77777777" w:rsidR="00DB38D4" w:rsidRPr="00411FBF" w:rsidRDefault="00DB38D4" w:rsidP="002B1FF6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411FBF">
              <w:rPr>
                <w:rFonts w:ascii="Arial" w:eastAsia="Times New Roman" w:hAnsi="Arial" w:cs="Arial"/>
                <w:lang w:val="es-CO" w:eastAsia="es-CO"/>
              </w:rPr>
              <w:t>TOTAL CARGOS NIVEL ASESOR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674E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01B6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956C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2E7E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6AFE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</w:t>
            </w:r>
          </w:p>
        </w:tc>
      </w:tr>
      <w:tr w:rsidR="00DB38D4" w:rsidRPr="005B7494" w14:paraId="6853B862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9AAF82E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COMUNICACIONES E IMAGEN CORPORATIVA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FE56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FD75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5E0C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E066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8161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8380C84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ED56D8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JURIDICO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D6C8E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6141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CBB5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CB2F4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08AC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BC8A8B6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9450E34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ÁREA ECONÓMICA Y ESTADÍSTICA SUI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EAA4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6060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F338C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50CA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2E92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B46D34E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BFD12AD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-DISEÑO Y DESARROLLO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2586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6544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C71C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693E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5A56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6A0367B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7253958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-SUPERVISOR DE OBRAS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5AEE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E4784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77F9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642A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8047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BC18EF8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B56B9B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SISTEMAS DE INFORMACIÓN GEOGRAFICA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1F81B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F1F7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712F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F557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D7D0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367B5CE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B96806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-SISTEMAS DE GESTIÓN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C8039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ECFC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7202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58431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1BC0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1E371DB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CB6886F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PROFESIONAL UNIVERSITARIO -ÁREA </w:t>
            </w: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lastRenderedPageBreak/>
              <w:t>AMBIENTAL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D07A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3C73B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2FA3E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AF75E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BB81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12F5619" w14:textId="77777777" w:rsidTr="003C25AD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D938F6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-JEFE PLANTA DE TRATAMIENTO DE AGUAS RESIDUALES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1997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977C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49F0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A6918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9159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049FD98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006AEB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-COORDINADOR DE REDES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852D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F746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60CD8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8E26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130C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E796ED5" w14:textId="77777777" w:rsidTr="003C25AD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19270E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-JEFE PLANTA DE TRATAMIENTO AGUA POTABLE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15E9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60A6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196D3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02E2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8419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1F565CB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39DE315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COORDINADOR OPERADOR DE PLANTA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1D604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3D18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AB97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98FE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3497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1311B3C" w14:textId="77777777" w:rsidTr="00BC56A5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hideMark/>
          </w:tcPr>
          <w:p w14:paraId="2E4EEC3F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– LABORATORISTA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24C9FC0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73D5D1B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6CDC008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4F0DE06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6266149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0</w:t>
            </w:r>
          </w:p>
        </w:tc>
      </w:tr>
      <w:tr w:rsidR="00DB38D4" w:rsidRPr="005B7494" w14:paraId="20581A82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3EE849E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COORDINADOR DE MANTENIMIENTO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2879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8FAF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064F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D54E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F1C94" w14:textId="77777777" w:rsidR="00DB38D4" w:rsidRPr="005E50B1" w:rsidRDefault="00BF6B43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5E50B1">
              <w:rPr>
                <w:rFonts w:ascii="Arial" w:eastAsia="Times New Roman" w:hAnsi="Arial" w:cs="Arial"/>
                <w:bCs/>
                <w:lang w:val="es-CO" w:eastAsia="es-CO"/>
              </w:rPr>
              <w:t>1</w:t>
            </w:r>
          </w:p>
        </w:tc>
      </w:tr>
      <w:tr w:rsidR="00DB38D4" w:rsidRPr="005B7494" w14:paraId="2D57A39F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EFD9E4D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COBRO PREJURIDICO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EEF3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B61D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85B85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ED5A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562F0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72691BC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62CD07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CONTROL Y PÉRDIDAS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57C6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2773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63BC1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2982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0461B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6ED5397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DB1BFB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GESTIÓN DE COBRO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501B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F067D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D1F3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4497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3401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11B8623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9ACC76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ATENCIÓN AL USUARIO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9DA6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DBA6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3DDD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2BA0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7837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0DA951C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7F5A3A4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– FACTURACIÓN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3912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34AFC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4855F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7859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6C613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98F80BB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C971F0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SISTEMAS E INFORMATICA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D15F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FC1A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5DEB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EF12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5F54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380788A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14A5AE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-TALENTO HUMANO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E290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C80A7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456D4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E7A5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90A6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B2846B1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29D3AA6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CONTADOR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FB71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FBD7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402A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68FB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4518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4F7F1B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32CB2F1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COORDINADOR FINANCIERO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99BB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36D4D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8FA8B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47B32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05D4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C222616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6FFFF46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– CARTERA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0F07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56BA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0CE7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3CDC4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A98B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B108F2A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51BDFE6" w14:textId="77777777" w:rsidR="00DB38D4" w:rsidRPr="002B1FF6" w:rsidRDefault="002B1FF6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</w:t>
            </w:r>
            <w:r w:rsidR="00DB38D4"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 - SEGURIDAD Y SALUD EN EL TRABAJO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9667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C393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7B10E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442A4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801F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A1BE3D9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55112B4" w14:textId="77777777" w:rsidR="00DB38D4" w:rsidRPr="00411FBF" w:rsidRDefault="00DB38D4" w:rsidP="002B1FF6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11FBF">
              <w:rPr>
                <w:rFonts w:ascii="Arial" w:eastAsia="Times New Roman" w:hAnsi="Arial" w:cs="Arial"/>
                <w:color w:val="000000"/>
                <w:lang w:val="es-CO" w:eastAsia="es-CO"/>
              </w:rPr>
              <w:t>TOTAL CARGOS NIVEL 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47691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69DA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BA9E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22A5C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3F152B" w14:textId="77777777" w:rsidR="00DB38D4" w:rsidRPr="002B1FF6" w:rsidRDefault="00DB38D4" w:rsidP="005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2</w:t>
            </w:r>
            <w:r w:rsidR="005E50B1">
              <w:rPr>
                <w:rFonts w:ascii="Arial" w:eastAsia="Times New Roman" w:hAnsi="Arial" w:cs="Arial"/>
                <w:b/>
                <w:bCs/>
                <w:lang w:val="es-CO" w:eastAsia="es-CO"/>
              </w:rPr>
              <w:t>4</w:t>
            </w:r>
          </w:p>
        </w:tc>
      </w:tr>
      <w:tr w:rsidR="00DB38D4" w:rsidRPr="005B7494" w14:paraId="426CDD8A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B00AB69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ADMINISTRATIVO- ALMACEN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BCC21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6F02B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8D55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D4BC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14E7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1467C9A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57BBF96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ADMINISTRATIVO- PRESUPUESTO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1D02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A7EB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D296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AEB6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04A54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3F7BAE2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826DC9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lastRenderedPageBreak/>
              <w:t>TECNICO ADMINISTRATIVO – FACTURACION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8582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9BF5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DF58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40E0D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E2C57" w14:textId="77777777" w:rsidR="00DB38D4" w:rsidRPr="005E50B1" w:rsidRDefault="005E50B1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5E50B1">
              <w:rPr>
                <w:rFonts w:ascii="Arial" w:eastAsia="Times New Roman" w:hAnsi="Arial" w:cs="Arial"/>
                <w:bCs/>
                <w:lang w:val="es-CO" w:eastAsia="es-CO"/>
              </w:rPr>
              <w:t>1</w:t>
            </w:r>
          </w:p>
        </w:tc>
      </w:tr>
      <w:tr w:rsidR="00DB38D4" w:rsidRPr="005B7494" w14:paraId="36FBC499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1C9293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TECNICO OPERATIVO - OPERARIO REDES DE ALCANTARILLADO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E4CB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12C5F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40EC9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0691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C7F4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</w:tr>
      <w:tr w:rsidR="00DB38D4" w:rsidRPr="005B7494" w14:paraId="0A2B6B28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3B1FA7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OPERACIÓN PTAR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1D19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2502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A51F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67FF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7F26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</w:tr>
      <w:tr w:rsidR="00DB38D4" w:rsidRPr="005B7494" w14:paraId="72FAA874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EBA9C2C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OPERADOR DE MAQUINARIA PTAR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6182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D8832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2C4ED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9D95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29CE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A5B43DB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51D561E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LIMPIEZA URBANA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7D66A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D7355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6E27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AB31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64F4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0D02981" w14:textId="77777777" w:rsidTr="00BC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hideMark/>
          </w:tcPr>
          <w:p w14:paraId="1A47213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MANTENIMIENTO PTAR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35D13FB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37867DC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3D938EB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60D6B30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279F2EB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0</w:t>
            </w:r>
          </w:p>
        </w:tc>
      </w:tr>
      <w:tr w:rsidR="00DB38D4" w:rsidRPr="005B7494" w14:paraId="52C97EC3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CD4F97A" w14:textId="77777777" w:rsidR="00DB38D4" w:rsidRPr="00411FBF" w:rsidRDefault="00DB38D4" w:rsidP="002B1FF6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11FBF">
              <w:rPr>
                <w:rFonts w:ascii="Arial" w:eastAsia="Times New Roman" w:hAnsi="Arial" w:cs="Arial"/>
                <w:color w:val="000000"/>
                <w:lang w:val="es-CO" w:eastAsia="es-CO"/>
              </w:rPr>
              <w:t>TOTAL CARGOS NIVEL TÉCNICO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39F5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4237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1972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05D8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FE964" w14:textId="77777777" w:rsidR="00DB38D4" w:rsidRPr="002B1FF6" w:rsidRDefault="00DB38D4" w:rsidP="005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</w:t>
            </w:r>
            <w:r w:rsidR="005E50B1">
              <w:rPr>
                <w:rFonts w:ascii="Arial" w:eastAsia="Times New Roman" w:hAnsi="Arial" w:cs="Arial"/>
                <w:b/>
                <w:bCs/>
                <w:lang w:val="es-CO" w:eastAsia="es-CO"/>
              </w:rPr>
              <w:t>7</w:t>
            </w:r>
          </w:p>
        </w:tc>
      </w:tr>
      <w:tr w:rsidR="00DB38D4" w:rsidRPr="005B7494" w14:paraId="605C1590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710EC1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SECRETARIA EJECUTIVA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DDB6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6452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688B8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BD1B5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E1DD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7B587BC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7B423E8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SERVICIO DE BARRIDO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2590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DD13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3FC78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667D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9E51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AF7C029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A24E08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SERVICIO DE RECOLECCION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5B15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0655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AB95A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9A62C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CE84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1C8124F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D93D2F6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OFICINA DE PLANEACIÓN INSTITUCIONAL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11210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2DC8F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36C0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3CFC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829C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5A91AA0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373381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ADMINISTRATIVA - DIRECCIÓN TÉCNICA Y DE OPERACIONES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AB61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7BED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0D99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78DC3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A3DED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42F8DFC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36F4644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ADMINISTRATIVA - DIRECCIÓN COMERCIAL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765E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C7E5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8D23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62BD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C2A4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08B29EC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F66D75D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ADMINISTRATIVO-DIRECCIÓN ADMINISTRATIVA Y FINANCIERA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0C3F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A582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5D62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961A5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C887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0EC1A7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5D418AE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 – ARCHIVO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38BC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700F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D57E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3088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AC60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D164A6C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CBF2C5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RECEPCIÓN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15679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3DF1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02BAB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C1E94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1E364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115864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B31BCEB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AUXILIAR ADMINISTRATIVA  - MATRICULAS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29593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1592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D5AE1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3A2E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DA23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F19208E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1CC36C5" w14:textId="77777777" w:rsidR="00DB38D4" w:rsidRPr="00411FBF" w:rsidRDefault="00DB38D4" w:rsidP="002B1FF6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11FBF">
              <w:rPr>
                <w:rFonts w:ascii="Arial" w:eastAsia="Times New Roman" w:hAnsi="Arial" w:cs="Arial"/>
                <w:color w:val="000000"/>
                <w:lang w:val="es-CO" w:eastAsia="es-CO"/>
              </w:rPr>
              <w:t>TOTAL CARGOS NIVEL 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DDE2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20A66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BE62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D8426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7342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10</w:t>
            </w:r>
          </w:p>
        </w:tc>
      </w:tr>
      <w:tr w:rsidR="00DB38D4" w:rsidRPr="005B7494" w14:paraId="4E2C0B8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20298C5" w14:textId="77777777" w:rsidR="00DB38D4" w:rsidRPr="002B1FF6" w:rsidRDefault="00DB38D4" w:rsidP="002B1FF6">
            <w:pPr>
              <w:jc w:val="center"/>
              <w:rPr>
                <w:rFonts w:ascii="Arial" w:eastAsia="Times New Roman" w:hAnsi="Arial" w:cs="Arial"/>
                <w:b w:val="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ABAC71" w14:textId="77777777" w:rsidR="00DB38D4" w:rsidRPr="002B1FF6" w:rsidRDefault="00DB38D4" w:rsidP="002B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03462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A78E4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0B001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FE760" w14:textId="77777777" w:rsidR="00DB38D4" w:rsidRPr="002B1FF6" w:rsidRDefault="005E50B1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58</w:t>
            </w:r>
          </w:p>
        </w:tc>
      </w:tr>
    </w:tbl>
    <w:p w14:paraId="0AC229D9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C1AAF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895E7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0B68BB" w14:textId="77777777" w:rsidR="00A16288" w:rsidRPr="00A16288" w:rsidRDefault="00A16288" w:rsidP="00A16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PROFESIONAL DE TALENTO HUMANO</w:t>
      </w:r>
    </w:p>
    <w:p w14:paraId="62BD8F0B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59348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FF56A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6CF8E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155193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77030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7979D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02206" w14:textId="77777777" w:rsidR="00A16288" w:rsidRDefault="00A16288" w:rsidP="00A1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61EA9" w14:textId="77777777" w:rsidR="00DB38D4" w:rsidRPr="00DB38D4" w:rsidRDefault="00DB38D4" w:rsidP="00DB3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33B78" w14:textId="77777777" w:rsidR="00411FBF" w:rsidRDefault="002A5110" w:rsidP="002A51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494">
        <w:rPr>
          <w:rFonts w:ascii="Arial" w:hAnsi="Arial" w:cs="Arial"/>
          <w:b/>
          <w:sz w:val="24"/>
          <w:szCs w:val="24"/>
        </w:rPr>
        <w:t xml:space="preserve">DISTRIBUCIÓN DE CARGOS </w:t>
      </w:r>
      <w:r w:rsidR="00BC56A5">
        <w:rPr>
          <w:rFonts w:ascii="Arial" w:hAnsi="Arial" w:cs="Arial"/>
          <w:b/>
          <w:sz w:val="24"/>
          <w:szCs w:val="24"/>
        </w:rPr>
        <w:t>CON NOMBRAMIENTO Y SIN NOMBRAMIENTO</w:t>
      </w:r>
      <w:r w:rsidR="00C224A2">
        <w:rPr>
          <w:rFonts w:ascii="Arial" w:hAnsi="Arial" w:cs="Arial"/>
          <w:b/>
          <w:sz w:val="24"/>
          <w:szCs w:val="24"/>
        </w:rPr>
        <w:t xml:space="preserve"> </w:t>
      </w:r>
    </w:p>
    <w:p w14:paraId="020D5106" w14:textId="77777777" w:rsidR="002A5110" w:rsidRPr="005B7494" w:rsidRDefault="00411FBF" w:rsidP="002A51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VACANTES</w:t>
      </w:r>
      <w:r w:rsidR="00C224A2">
        <w:rPr>
          <w:rFonts w:ascii="Arial" w:hAnsi="Arial" w:cs="Arial"/>
          <w:b/>
          <w:sz w:val="24"/>
          <w:szCs w:val="24"/>
        </w:rPr>
        <w:t>POR NIVEL JERÁRQUICO</w:t>
      </w:r>
    </w:p>
    <w:p w14:paraId="53EA1245" w14:textId="77777777" w:rsidR="002A5110" w:rsidRDefault="002A5110" w:rsidP="002A5110">
      <w:pPr>
        <w:spacing w:after="0" w:line="240" w:lineRule="auto"/>
        <w:rPr>
          <w:b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563"/>
        <w:gridCol w:w="2163"/>
        <w:gridCol w:w="2383"/>
        <w:gridCol w:w="1722"/>
        <w:gridCol w:w="1223"/>
      </w:tblGrid>
      <w:tr w:rsidR="002A5110" w:rsidRPr="003354CC" w14:paraId="2E11A49C" w14:textId="77777777" w:rsidTr="00DA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00B0F0"/>
            <w:hideMark/>
          </w:tcPr>
          <w:p w14:paraId="55CBB8A9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  <w:p w14:paraId="037802D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A5D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LIBRE NOMBRAMIENTO</w:t>
            </w:r>
            <w:r w:rsidR="00DA5D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Y</w:t>
            </w:r>
            <w:r w:rsidRPr="00DA5D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REMOCIÓN</w:t>
            </w:r>
          </w:p>
        </w:tc>
      </w:tr>
      <w:tr w:rsidR="00BC56A5" w:rsidRPr="003354CC" w14:paraId="047081DE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5E4B87B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Nivel</w:t>
            </w:r>
          </w:p>
        </w:tc>
        <w:tc>
          <w:tcPr>
            <w:tcW w:w="0" w:type="auto"/>
            <w:shd w:val="clear" w:color="auto" w:fill="auto"/>
            <w:hideMark/>
          </w:tcPr>
          <w:p w14:paraId="62862F48" w14:textId="77777777" w:rsidR="002A5110" w:rsidRPr="002A5110" w:rsidRDefault="00CD7855" w:rsidP="00CD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BC5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Con Nombramiento</w:t>
            </w:r>
          </w:p>
        </w:tc>
        <w:tc>
          <w:tcPr>
            <w:tcW w:w="0" w:type="auto"/>
            <w:shd w:val="clear" w:color="auto" w:fill="auto"/>
            <w:hideMark/>
          </w:tcPr>
          <w:p w14:paraId="50D0CCE0" w14:textId="77777777" w:rsidR="002A5110" w:rsidRPr="002A5110" w:rsidRDefault="00CD7855" w:rsidP="00BC5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</w:t>
            </w:r>
            <w:r w:rsidR="00BC5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Sin Nombramiento</w:t>
            </w:r>
            <w:r w:rsidR="00411F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o Vacantes</w:t>
            </w:r>
          </w:p>
        </w:tc>
        <w:tc>
          <w:tcPr>
            <w:tcW w:w="0" w:type="auto"/>
            <w:shd w:val="clear" w:color="auto" w:fill="auto"/>
            <w:hideMark/>
          </w:tcPr>
          <w:p w14:paraId="7550808B" w14:textId="77777777" w:rsidR="002A5110" w:rsidRPr="002A5110" w:rsidRDefault="00CD7855" w:rsidP="002A5110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Temporal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es</w:t>
            </w:r>
          </w:p>
        </w:tc>
        <w:tc>
          <w:tcPr>
            <w:tcW w:w="0" w:type="auto"/>
            <w:shd w:val="clear" w:color="auto" w:fill="auto"/>
            <w:hideMark/>
          </w:tcPr>
          <w:p w14:paraId="2C60462A" w14:textId="77777777" w:rsidR="002A5110" w:rsidRPr="002A5110" w:rsidRDefault="002A5110" w:rsidP="002A5110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Total General</w:t>
            </w:r>
          </w:p>
        </w:tc>
      </w:tr>
      <w:tr w:rsidR="00BC56A5" w:rsidRPr="003354CC" w14:paraId="58FA625D" w14:textId="77777777" w:rsidTr="00DA5D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B32D57F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hideMark/>
          </w:tcPr>
          <w:p w14:paraId="18355DA7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52569487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E8CD61C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BFECC8F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6</w:t>
            </w:r>
          </w:p>
        </w:tc>
      </w:tr>
      <w:tr w:rsidR="00BC56A5" w:rsidRPr="003354CC" w14:paraId="7AC2A409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89C7084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Asesor</w:t>
            </w:r>
          </w:p>
        </w:tc>
        <w:tc>
          <w:tcPr>
            <w:tcW w:w="0" w:type="auto"/>
            <w:shd w:val="clear" w:color="auto" w:fill="auto"/>
            <w:hideMark/>
          </w:tcPr>
          <w:p w14:paraId="44952C8E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9DB0AB2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336109A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C27B7CA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</w:tr>
      <w:tr w:rsidR="00BC56A5" w:rsidRPr="003354CC" w14:paraId="5609BBE0" w14:textId="77777777" w:rsidTr="00DA5D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81BDD71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hideMark/>
          </w:tcPr>
          <w:p w14:paraId="000AE862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D81B126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375C577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825325C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</w:t>
            </w:r>
          </w:p>
        </w:tc>
      </w:tr>
      <w:tr w:rsidR="00BC56A5" w:rsidRPr="003354CC" w14:paraId="068F76F6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E797304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hideMark/>
          </w:tcPr>
          <w:p w14:paraId="243E36D9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01CAE6DF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007A9CA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1098DBE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</w:tr>
      <w:tr w:rsidR="00BC56A5" w:rsidRPr="003354CC" w14:paraId="01F53FA1" w14:textId="77777777" w:rsidTr="00DA5D3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8D3730A" w14:textId="77777777" w:rsidR="002A5110" w:rsidRPr="002A5110" w:rsidRDefault="00A16288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Subt</w:t>
            </w:r>
            <w:r w:rsidR="002A5110"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otal</w:t>
            </w:r>
          </w:p>
        </w:tc>
        <w:tc>
          <w:tcPr>
            <w:tcW w:w="0" w:type="auto"/>
            <w:shd w:val="clear" w:color="auto" w:fill="auto"/>
            <w:hideMark/>
          </w:tcPr>
          <w:p w14:paraId="72F11EE5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73B3659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5A0B140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0BCB194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10</w:t>
            </w:r>
          </w:p>
        </w:tc>
      </w:tr>
      <w:tr w:rsidR="00BC56A5" w:rsidRPr="003354CC" w14:paraId="7FE4FE1F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896B431" w14:textId="77777777" w:rsidR="002A5110" w:rsidRPr="002A5110" w:rsidRDefault="002A5110" w:rsidP="002A5110">
            <w:pPr>
              <w:ind w:firstLineChars="100" w:firstLine="241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88B9832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E5A58DA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B0FA739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28EEB48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</w:tr>
      <w:tr w:rsidR="002A5110" w:rsidRPr="003354CC" w14:paraId="55CD0545" w14:textId="77777777" w:rsidTr="00DA5D3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00B0F0"/>
            <w:hideMark/>
          </w:tcPr>
          <w:p w14:paraId="0EF5EAB8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  <w:p w14:paraId="0B3A4746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TRABAJADORES OFICIALES</w:t>
            </w:r>
          </w:p>
        </w:tc>
      </w:tr>
      <w:tr w:rsidR="00BC56A5" w:rsidRPr="003354CC" w14:paraId="722DF535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55014CA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Nivel</w:t>
            </w:r>
          </w:p>
        </w:tc>
        <w:tc>
          <w:tcPr>
            <w:tcW w:w="0" w:type="auto"/>
            <w:shd w:val="clear" w:color="auto" w:fill="auto"/>
            <w:hideMark/>
          </w:tcPr>
          <w:p w14:paraId="5C3A525D" w14:textId="77777777" w:rsidR="002A5110" w:rsidRPr="002A5110" w:rsidRDefault="00CD7855" w:rsidP="00BC5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Cargos </w:t>
            </w:r>
            <w:r w:rsidR="00BC5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Con Nombramiento</w:t>
            </w:r>
          </w:p>
        </w:tc>
        <w:tc>
          <w:tcPr>
            <w:tcW w:w="0" w:type="auto"/>
            <w:shd w:val="clear" w:color="auto" w:fill="auto"/>
            <w:hideMark/>
          </w:tcPr>
          <w:p w14:paraId="4476907A" w14:textId="77777777" w:rsidR="002A5110" w:rsidRPr="002A5110" w:rsidRDefault="00CD7855" w:rsidP="00BC5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1616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</w:t>
            </w:r>
            <w:r w:rsidR="00BC5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Sin Nombramiento</w:t>
            </w:r>
            <w:r w:rsidR="00411F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o Vacantes</w:t>
            </w:r>
          </w:p>
        </w:tc>
        <w:tc>
          <w:tcPr>
            <w:tcW w:w="0" w:type="auto"/>
            <w:shd w:val="clear" w:color="auto" w:fill="auto"/>
            <w:hideMark/>
          </w:tcPr>
          <w:p w14:paraId="1391783B" w14:textId="77777777" w:rsidR="002A5110" w:rsidRPr="002A5110" w:rsidRDefault="00CD7855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Temporal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es</w:t>
            </w:r>
          </w:p>
        </w:tc>
        <w:tc>
          <w:tcPr>
            <w:tcW w:w="0" w:type="auto"/>
            <w:shd w:val="clear" w:color="auto" w:fill="auto"/>
            <w:hideMark/>
          </w:tcPr>
          <w:p w14:paraId="4EBE3617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Total General</w:t>
            </w:r>
          </w:p>
        </w:tc>
      </w:tr>
      <w:tr w:rsidR="00BC56A5" w:rsidRPr="003354CC" w14:paraId="581CB534" w14:textId="77777777" w:rsidTr="00BC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824DED3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hideMark/>
          </w:tcPr>
          <w:p w14:paraId="69852622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22</w:t>
            </w:r>
          </w:p>
        </w:tc>
        <w:tc>
          <w:tcPr>
            <w:tcW w:w="0" w:type="auto"/>
            <w:shd w:val="clear" w:color="auto" w:fill="FFC000"/>
            <w:hideMark/>
          </w:tcPr>
          <w:p w14:paraId="3414CC41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CECB4A7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FDB38BE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23</w:t>
            </w:r>
          </w:p>
        </w:tc>
      </w:tr>
      <w:tr w:rsidR="00BC56A5" w:rsidRPr="003354CC" w14:paraId="280390CC" w14:textId="77777777" w:rsidTr="00BC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060601C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Técnico</w:t>
            </w:r>
          </w:p>
        </w:tc>
        <w:tc>
          <w:tcPr>
            <w:tcW w:w="0" w:type="auto"/>
            <w:shd w:val="clear" w:color="auto" w:fill="auto"/>
            <w:hideMark/>
          </w:tcPr>
          <w:p w14:paraId="6C53F24D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17</w:t>
            </w:r>
          </w:p>
        </w:tc>
        <w:tc>
          <w:tcPr>
            <w:tcW w:w="0" w:type="auto"/>
            <w:shd w:val="clear" w:color="auto" w:fill="FFC000"/>
            <w:hideMark/>
          </w:tcPr>
          <w:p w14:paraId="6B8375E5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D4ED132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3BC4082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18</w:t>
            </w:r>
          </w:p>
        </w:tc>
      </w:tr>
      <w:tr w:rsidR="00BC56A5" w:rsidRPr="003354CC" w14:paraId="13809E1B" w14:textId="77777777" w:rsidTr="00DA5D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BD6A639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hideMark/>
          </w:tcPr>
          <w:p w14:paraId="64B39074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7B99160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50AE48C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DEE8C14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9</w:t>
            </w:r>
          </w:p>
        </w:tc>
      </w:tr>
      <w:tr w:rsidR="00BC56A5" w:rsidRPr="003354CC" w14:paraId="27AF3877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83E262F" w14:textId="77777777" w:rsidR="002A5110" w:rsidRPr="002A5110" w:rsidRDefault="00A16288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Subt</w:t>
            </w:r>
            <w:r w:rsidR="002A5110"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otal</w:t>
            </w:r>
          </w:p>
        </w:tc>
        <w:tc>
          <w:tcPr>
            <w:tcW w:w="0" w:type="auto"/>
            <w:shd w:val="clear" w:color="auto" w:fill="auto"/>
            <w:hideMark/>
          </w:tcPr>
          <w:p w14:paraId="134BB1A4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14:paraId="59EAAEE0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B43C076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13B36BA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50</w:t>
            </w:r>
          </w:p>
        </w:tc>
      </w:tr>
      <w:tr w:rsidR="00BC56A5" w:rsidRPr="003354CC" w14:paraId="080AE1B6" w14:textId="77777777" w:rsidTr="00DA5D3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815FE3B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Total General</w:t>
            </w:r>
          </w:p>
        </w:tc>
        <w:tc>
          <w:tcPr>
            <w:tcW w:w="0" w:type="auto"/>
            <w:shd w:val="clear" w:color="auto" w:fill="auto"/>
            <w:hideMark/>
          </w:tcPr>
          <w:p w14:paraId="4EC6DE79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14:paraId="3E5194E9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ACA7706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4450CDB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60</w:t>
            </w:r>
          </w:p>
        </w:tc>
      </w:tr>
    </w:tbl>
    <w:p w14:paraId="2481C6C8" w14:textId="77777777" w:rsidR="002A5110" w:rsidRDefault="002A5110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39AF5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C7A9B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8385E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74080" w14:textId="77777777" w:rsidR="00A16288" w:rsidRPr="00A16288" w:rsidRDefault="00A16288" w:rsidP="00A16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PROFESIONAL DE TALENTO HUMANO</w:t>
      </w:r>
    </w:p>
    <w:p w14:paraId="35222A85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C5F6BF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7F3B4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CECAD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069BC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536AC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F5B78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4F584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BAA82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92A18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0D800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B4673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A8A6F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DAA4D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B2DFB" w14:textId="77777777" w:rsidR="00A16288" w:rsidRDefault="00A16288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16288" w:rsidSect="00CD7855">
      <w:headerReference w:type="default" r:id="rId8"/>
      <w:footerReference w:type="default" r:id="rId9"/>
      <w:pgSz w:w="12240" w:h="20160" w:code="5"/>
      <w:pgMar w:top="1417" w:right="1701" w:bottom="993" w:left="1701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5A71" w14:textId="77777777" w:rsidR="005C0DCF" w:rsidRDefault="005C0DCF" w:rsidP="004D063C">
      <w:pPr>
        <w:spacing w:after="0" w:line="240" w:lineRule="auto"/>
      </w:pPr>
      <w:r>
        <w:separator/>
      </w:r>
    </w:p>
  </w:endnote>
  <w:endnote w:type="continuationSeparator" w:id="0">
    <w:p w14:paraId="027B55B1" w14:textId="77777777" w:rsidR="005C0DCF" w:rsidRDefault="005C0DCF" w:rsidP="004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7"/>
      <w:gridCol w:w="1243"/>
      <w:gridCol w:w="2072"/>
      <w:gridCol w:w="1382"/>
      <w:gridCol w:w="1659"/>
      <w:gridCol w:w="1380"/>
    </w:tblGrid>
    <w:tr w:rsidR="00311175" w14:paraId="41577588" w14:textId="77777777" w:rsidTr="009A6631">
      <w:trPr>
        <w:cantSplit/>
        <w:trHeight w:hRule="exact" w:val="653"/>
      </w:trPr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F24461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0336276A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Talento Humano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2CFBE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E389BBE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  <w:tc>
        <w:tcPr>
          <w:tcW w:w="10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BB232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 SGC</w:t>
          </w:r>
        </w:p>
        <w:p w14:paraId="77B010C3" w14:textId="77777777" w:rsidR="00311175" w:rsidRPr="007F50F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7F50F5">
            <w:rPr>
              <w:rFonts w:ascii="Arial" w:hAnsi="Arial" w:cs="Arial"/>
              <w:bCs/>
              <w:sz w:val="14"/>
              <w:szCs w:val="16"/>
              <w:lang w:eastAsia="x-none"/>
            </w:rPr>
            <w:t>P</w:t>
          </w:r>
          <w:r>
            <w:rPr>
              <w:rFonts w:ascii="Arial" w:hAnsi="Arial" w:cs="Arial"/>
              <w:bCs/>
              <w:sz w:val="14"/>
              <w:szCs w:val="16"/>
              <w:lang w:eastAsia="x-none"/>
            </w:rPr>
            <w:t>rofesional Universitario en Sistemas de Gestión</w:t>
          </w:r>
        </w:p>
        <w:p w14:paraId="387FF88F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6F5932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6ABDA56F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  <w:tc>
        <w:tcPr>
          <w:tcW w:w="8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07E1A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447258B4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7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C1C023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30F4FB3F" w14:textId="77777777" w:rsidR="00311175" w:rsidRDefault="00311175" w:rsidP="00311175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</w:tr>
  </w:tbl>
  <w:p w14:paraId="3690D430" w14:textId="77777777" w:rsidR="00311175" w:rsidRDefault="00311175">
    <w:pPr>
      <w:pStyle w:val="Piedepgina"/>
    </w:pPr>
  </w:p>
  <w:p w14:paraId="594D7EB5" w14:textId="77777777" w:rsidR="00311175" w:rsidRDefault="00311175">
    <w:pPr>
      <w:pStyle w:val="Piedepgina"/>
    </w:pPr>
  </w:p>
  <w:p w14:paraId="402EDCDA" w14:textId="77777777" w:rsidR="00311175" w:rsidRDefault="00311175">
    <w:pPr>
      <w:pStyle w:val="Piedepgina"/>
    </w:pPr>
  </w:p>
  <w:p w14:paraId="5EBCEA3B" w14:textId="77777777" w:rsidR="00311175" w:rsidRDefault="00311175">
    <w:pPr>
      <w:pStyle w:val="Piedepgina"/>
    </w:pPr>
  </w:p>
  <w:p w14:paraId="2F6C04F0" w14:textId="60DB78FA" w:rsidR="00CD7855" w:rsidRDefault="00311175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89D9C" wp14:editId="0137F6A0">
          <wp:simplePos x="0" y="0"/>
          <wp:positionH relativeFrom="column">
            <wp:posOffset>-1061085</wp:posOffset>
          </wp:positionH>
          <wp:positionV relativeFrom="paragraph">
            <wp:posOffset>-3495040</wp:posOffset>
          </wp:positionV>
          <wp:extent cx="7780655" cy="39998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9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99A7" w14:textId="77777777" w:rsidR="005C0DCF" w:rsidRDefault="005C0DCF" w:rsidP="004D063C">
      <w:pPr>
        <w:spacing w:after="0" w:line="240" w:lineRule="auto"/>
      </w:pPr>
      <w:r>
        <w:separator/>
      </w:r>
    </w:p>
  </w:footnote>
  <w:footnote w:type="continuationSeparator" w:id="0">
    <w:p w14:paraId="2A8B0D2E" w14:textId="77777777" w:rsidR="005C0DCF" w:rsidRDefault="005C0DCF" w:rsidP="004D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1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1"/>
      <w:gridCol w:w="3686"/>
      <w:gridCol w:w="3232"/>
    </w:tblGrid>
    <w:tr w:rsidR="00CD7855" w14:paraId="1EE5EF80" w14:textId="77777777" w:rsidTr="002B1FF6">
      <w:trPr>
        <w:trHeight w:val="450"/>
        <w:jc w:val="center"/>
      </w:trPr>
      <w:tc>
        <w:tcPr>
          <w:tcW w:w="2901" w:type="dxa"/>
          <w:vMerge w:val="restart"/>
          <w:vAlign w:val="center"/>
        </w:tcPr>
        <w:p w14:paraId="512EF505" w14:textId="1345DF61" w:rsidR="00CD7855" w:rsidRDefault="00311175" w:rsidP="002B1FF6">
          <w:pPr>
            <w:pStyle w:val="Encabezado"/>
            <w:jc w:val="center"/>
          </w:pPr>
          <w:r w:rsidRPr="00774AA4">
            <w:rPr>
              <w:noProof/>
            </w:rPr>
            <w:drawing>
              <wp:inline distT="0" distB="0" distL="0" distR="0" wp14:anchorId="5A850902" wp14:editId="5AF8BBB4">
                <wp:extent cx="981075" cy="676275"/>
                <wp:effectExtent l="0" t="0" r="9525" b="9525"/>
                <wp:docPr id="3" name="Imagen 3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117AB449" w14:textId="77777777" w:rsidR="00CD7855" w:rsidRDefault="00CD7855" w:rsidP="004D063C">
          <w:pPr>
            <w:jc w:val="center"/>
            <w:rPr>
              <w:rFonts w:ascii="Arial" w:hAnsi="Arial" w:cs="Arial"/>
            </w:rPr>
          </w:pPr>
        </w:p>
        <w:p w14:paraId="2B630FF0" w14:textId="44016D16" w:rsidR="00CD7855" w:rsidRPr="00EB328E" w:rsidRDefault="00311175" w:rsidP="009C664D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32"/>
            </w:rPr>
            <w:t xml:space="preserve">REVISIÓN </w:t>
          </w:r>
          <w:r w:rsidR="00CD7855">
            <w:rPr>
              <w:rFonts w:ascii="Arial" w:hAnsi="Arial" w:cs="Arial"/>
              <w:b/>
              <w:sz w:val="32"/>
            </w:rPr>
            <w:t xml:space="preserve">PLAN </w:t>
          </w:r>
          <w:r w:rsidR="009C664D">
            <w:rPr>
              <w:rFonts w:ascii="Arial" w:hAnsi="Arial" w:cs="Arial"/>
              <w:b/>
              <w:sz w:val="32"/>
            </w:rPr>
            <w:t xml:space="preserve">ANUAL </w:t>
          </w:r>
          <w:r w:rsidR="00CD7855">
            <w:rPr>
              <w:rFonts w:ascii="Arial" w:hAnsi="Arial" w:cs="Arial"/>
              <w:b/>
              <w:sz w:val="32"/>
            </w:rPr>
            <w:t>DE</w:t>
          </w:r>
          <w:r w:rsidR="009C664D">
            <w:rPr>
              <w:rFonts w:ascii="Arial" w:hAnsi="Arial" w:cs="Arial"/>
              <w:b/>
              <w:sz w:val="32"/>
            </w:rPr>
            <w:t xml:space="preserve"> VACANTES</w:t>
          </w:r>
          <w:r w:rsidR="00CD7855">
            <w:rPr>
              <w:rFonts w:ascii="Arial" w:hAnsi="Arial" w:cs="Arial"/>
              <w:b/>
              <w:sz w:val="32"/>
            </w:rPr>
            <w:t xml:space="preserve"> </w:t>
          </w:r>
        </w:p>
      </w:tc>
      <w:tc>
        <w:tcPr>
          <w:tcW w:w="3232" w:type="dxa"/>
          <w:vAlign w:val="center"/>
        </w:tcPr>
        <w:p w14:paraId="1267459A" w14:textId="06F4F335" w:rsidR="00CD7855" w:rsidRPr="00594F7A" w:rsidRDefault="00CD7855" w:rsidP="002B1FF6">
          <w:pPr>
            <w:pStyle w:val="Encabezado"/>
            <w:rPr>
              <w:rFonts w:ascii="Arial" w:hAnsi="Arial" w:cs="Arial"/>
            </w:rPr>
          </w:pPr>
          <w:r w:rsidRPr="00594F7A">
            <w:rPr>
              <w:rFonts w:ascii="Arial" w:hAnsi="Arial" w:cs="Arial"/>
            </w:rPr>
            <w:t xml:space="preserve">Código: </w:t>
          </w:r>
          <w:r w:rsidR="00311175" w:rsidRPr="007D4021">
            <w:rPr>
              <w:rFonts w:ascii="Arial" w:hAnsi="Arial" w:cs="Arial"/>
              <w:sz w:val="18"/>
              <w:szCs w:val="18"/>
            </w:rPr>
            <w:t>GAF-TAH.PAV07-130</w:t>
          </w:r>
          <w:r w:rsidR="00311175">
            <w:rPr>
              <w:rFonts w:ascii="Arial" w:hAnsi="Arial" w:cs="Arial"/>
              <w:sz w:val="18"/>
              <w:szCs w:val="18"/>
            </w:rPr>
            <w:t>.F01</w:t>
          </w:r>
        </w:p>
      </w:tc>
    </w:tr>
    <w:tr w:rsidR="00CD7855" w14:paraId="31137064" w14:textId="77777777" w:rsidTr="00594F7A">
      <w:tblPrEx>
        <w:tblCellMar>
          <w:left w:w="108" w:type="dxa"/>
          <w:right w:w="108" w:type="dxa"/>
        </w:tblCellMar>
      </w:tblPrEx>
      <w:trPr>
        <w:trHeight w:val="374"/>
        <w:jc w:val="center"/>
      </w:trPr>
      <w:tc>
        <w:tcPr>
          <w:tcW w:w="2901" w:type="dxa"/>
          <w:vMerge/>
        </w:tcPr>
        <w:p w14:paraId="7621D112" w14:textId="77777777" w:rsidR="00CD7855" w:rsidRDefault="00CD7855" w:rsidP="002B1FF6">
          <w:pPr>
            <w:pStyle w:val="Encabezado"/>
          </w:pPr>
        </w:p>
      </w:tc>
      <w:tc>
        <w:tcPr>
          <w:tcW w:w="3686" w:type="dxa"/>
          <w:vMerge/>
        </w:tcPr>
        <w:p w14:paraId="0A5E9C00" w14:textId="77777777" w:rsidR="00CD7855" w:rsidRDefault="00CD7855" w:rsidP="002B1FF6">
          <w:pPr>
            <w:spacing w:before="240"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32" w:type="dxa"/>
          <w:vAlign w:val="center"/>
        </w:tcPr>
        <w:p w14:paraId="6A93543C" w14:textId="1AD18C98" w:rsidR="00CD7855" w:rsidRPr="00594F7A" w:rsidRDefault="00CD7855" w:rsidP="002B1FF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311175">
            <w:rPr>
              <w:rFonts w:ascii="Arial" w:hAnsi="Arial" w:cs="Arial"/>
            </w:rPr>
            <w:t>0</w:t>
          </w:r>
          <w:r w:rsidRPr="00594F7A">
            <w:rPr>
              <w:rFonts w:ascii="Arial" w:hAnsi="Arial" w:cs="Arial"/>
            </w:rPr>
            <w:t>.0</w:t>
          </w:r>
        </w:p>
      </w:tc>
    </w:tr>
    <w:tr w:rsidR="00CD7855" w14:paraId="34E9BCFC" w14:textId="77777777" w:rsidTr="002B1FF6">
      <w:tblPrEx>
        <w:tblCellMar>
          <w:left w:w="108" w:type="dxa"/>
          <w:right w:w="108" w:type="dxa"/>
        </w:tblCellMar>
      </w:tblPrEx>
      <w:trPr>
        <w:trHeight w:val="379"/>
        <w:jc w:val="center"/>
      </w:trPr>
      <w:tc>
        <w:tcPr>
          <w:tcW w:w="2901" w:type="dxa"/>
          <w:vMerge/>
        </w:tcPr>
        <w:p w14:paraId="51CB8A10" w14:textId="77777777" w:rsidR="00CD7855" w:rsidRDefault="00CD7855" w:rsidP="002B1FF6">
          <w:pPr>
            <w:pStyle w:val="Encabezado"/>
          </w:pPr>
        </w:p>
      </w:tc>
      <w:tc>
        <w:tcPr>
          <w:tcW w:w="3686" w:type="dxa"/>
          <w:vMerge/>
        </w:tcPr>
        <w:p w14:paraId="087C6A92" w14:textId="77777777" w:rsidR="00CD7855" w:rsidRDefault="00CD7855" w:rsidP="002B1FF6">
          <w:pPr>
            <w:spacing w:before="240"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32" w:type="dxa"/>
          <w:vAlign w:val="center"/>
        </w:tcPr>
        <w:p w14:paraId="281125F4" w14:textId="77777777" w:rsidR="00CD7855" w:rsidRPr="00594F7A" w:rsidRDefault="00CD7855" w:rsidP="004D063C">
          <w:pPr>
            <w:pStyle w:val="Piedepgina"/>
            <w:jc w:val="both"/>
            <w:rPr>
              <w:rFonts w:ascii="Arial" w:hAnsi="Arial" w:cs="Arial"/>
              <w:sz w:val="24"/>
              <w:szCs w:val="24"/>
            </w:rPr>
          </w:pPr>
          <w:r w:rsidRPr="00594F7A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instrText>PAGE</w:instrTex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A16288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594F7A">
            <w:rPr>
              <w:rFonts w:ascii="Arial" w:hAnsi="Arial" w:cs="Arial"/>
              <w:sz w:val="24"/>
              <w:szCs w:val="24"/>
            </w:rPr>
            <w:t xml:space="preserve"> de 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instrText>NUMPAGES</w:instrTex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A16288">
            <w:rPr>
              <w:rFonts w:ascii="Arial" w:hAnsi="Arial" w:cs="Arial"/>
              <w:b/>
              <w:bCs/>
              <w:noProof/>
              <w:sz w:val="24"/>
              <w:szCs w:val="24"/>
            </w:rPr>
            <w:t>4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603E3FF" w14:textId="77777777" w:rsidR="00CD7855" w:rsidRDefault="00CD78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3FD"/>
    <w:multiLevelType w:val="hybridMultilevel"/>
    <w:tmpl w:val="47A629A4"/>
    <w:lvl w:ilvl="0" w:tplc="CCF0B31C">
      <w:start w:val="1"/>
      <w:numFmt w:val="decimal"/>
      <w:lvlText w:val="%1."/>
      <w:lvlJc w:val="left"/>
      <w:pPr>
        <w:ind w:left="772" w:hanging="360"/>
      </w:pPr>
      <w:rPr>
        <w:rFonts w:hint="default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E4519D9"/>
    <w:multiLevelType w:val="hybridMultilevel"/>
    <w:tmpl w:val="E6FAB9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FAE"/>
    <w:multiLevelType w:val="hybridMultilevel"/>
    <w:tmpl w:val="B83674EE"/>
    <w:lvl w:ilvl="0" w:tplc="6BC494E2">
      <w:start w:val="1"/>
      <w:numFmt w:val="decimal"/>
      <w:lvlText w:val="%1."/>
      <w:lvlJc w:val="left"/>
      <w:pPr>
        <w:ind w:left="772" w:hanging="360"/>
      </w:pPr>
      <w:rPr>
        <w:rFonts w:hint="default"/>
        <w:sz w:val="32"/>
        <w:szCs w:val="32"/>
      </w:rPr>
    </w:lvl>
    <w:lvl w:ilvl="1" w:tplc="240A0019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17651FFD"/>
    <w:multiLevelType w:val="hybridMultilevel"/>
    <w:tmpl w:val="6352D6AA"/>
    <w:lvl w:ilvl="0" w:tplc="D174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70033"/>
    <w:multiLevelType w:val="hybridMultilevel"/>
    <w:tmpl w:val="C9323ABA"/>
    <w:lvl w:ilvl="0" w:tplc="700268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A70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01C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2E2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0D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26B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605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6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67D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529C2"/>
    <w:multiLevelType w:val="hybridMultilevel"/>
    <w:tmpl w:val="88F6BAB6"/>
    <w:lvl w:ilvl="0" w:tplc="1892F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E454F"/>
    <w:multiLevelType w:val="hybridMultilevel"/>
    <w:tmpl w:val="5316F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212F"/>
    <w:multiLevelType w:val="multilevel"/>
    <w:tmpl w:val="65ACD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C11341"/>
    <w:multiLevelType w:val="multilevel"/>
    <w:tmpl w:val="C6A68C0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AAB"/>
    <w:rsid w:val="0000192F"/>
    <w:rsid w:val="00013A0C"/>
    <w:rsid w:val="00017E48"/>
    <w:rsid w:val="0004042C"/>
    <w:rsid w:val="00073243"/>
    <w:rsid w:val="00086CC3"/>
    <w:rsid w:val="000D4D25"/>
    <w:rsid w:val="000F47D0"/>
    <w:rsid w:val="00121AAB"/>
    <w:rsid w:val="00161671"/>
    <w:rsid w:val="001759E5"/>
    <w:rsid w:val="0018446C"/>
    <w:rsid w:val="00194146"/>
    <w:rsid w:val="00222698"/>
    <w:rsid w:val="002A5110"/>
    <w:rsid w:val="002B1FF6"/>
    <w:rsid w:val="00311175"/>
    <w:rsid w:val="00327CAF"/>
    <w:rsid w:val="0033640A"/>
    <w:rsid w:val="003C25AD"/>
    <w:rsid w:val="003F06E7"/>
    <w:rsid w:val="004002DC"/>
    <w:rsid w:val="00411FBF"/>
    <w:rsid w:val="00422A27"/>
    <w:rsid w:val="0042456D"/>
    <w:rsid w:val="00451F0F"/>
    <w:rsid w:val="00477187"/>
    <w:rsid w:val="004B3082"/>
    <w:rsid w:val="004D063C"/>
    <w:rsid w:val="00594F7A"/>
    <w:rsid w:val="005A1284"/>
    <w:rsid w:val="005C0DCF"/>
    <w:rsid w:val="005D6644"/>
    <w:rsid w:val="005E50B1"/>
    <w:rsid w:val="005F25CD"/>
    <w:rsid w:val="00672C41"/>
    <w:rsid w:val="006A730D"/>
    <w:rsid w:val="006B323D"/>
    <w:rsid w:val="006E5075"/>
    <w:rsid w:val="006E5820"/>
    <w:rsid w:val="0070640D"/>
    <w:rsid w:val="007363ED"/>
    <w:rsid w:val="007523B2"/>
    <w:rsid w:val="00767A53"/>
    <w:rsid w:val="007C172E"/>
    <w:rsid w:val="007E00FD"/>
    <w:rsid w:val="00856A13"/>
    <w:rsid w:val="00865908"/>
    <w:rsid w:val="008834C8"/>
    <w:rsid w:val="008C1854"/>
    <w:rsid w:val="00934631"/>
    <w:rsid w:val="00995291"/>
    <w:rsid w:val="009C312E"/>
    <w:rsid w:val="009C664D"/>
    <w:rsid w:val="00A16288"/>
    <w:rsid w:val="00A41A30"/>
    <w:rsid w:val="00A53466"/>
    <w:rsid w:val="00A94633"/>
    <w:rsid w:val="00A97208"/>
    <w:rsid w:val="00AA3404"/>
    <w:rsid w:val="00B42AF3"/>
    <w:rsid w:val="00B751A3"/>
    <w:rsid w:val="00BC56A5"/>
    <w:rsid w:val="00BF6B43"/>
    <w:rsid w:val="00C224A2"/>
    <w:rsid w:val="00C47AAA"/>
    <w:rsid w:val="00CC4195"/>
    <w:rsid w:val="00CD7855"/>
    <w:rsid w:val="00CE729C"/>
    <w:rsid w:val="00D30286"/>
    <w:rsid w:val="00D72EE3"/>
    <w:rsid w:val="00DA06CF"/>
    <w:rsid w:val="00DA5D33"/>
    <w:rsid w:val="00DB38D4"/>
    <w:rsid w:val="00DD1EA8"/>
    <w:rsid w:val="00EA4961"/>
    <w:rsid w:val="00EA673D"/>
    <w:rsid w:val="00EB02B1"/>
    <w:rsid w:val="00EE6A33"/>
    <w:rsid w:val="00F1217F"/>
    <w:rsid w:val="00F809C8"/>
    <w:rsid w:val="00F92798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FBAB"/>
  <w15:docId w15:val="{704C5363-E30D-4042-8C07-5223867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4B3082"/>
    <w:pPr>
      <w:keepNext/>
      <w:keepLines/>
      <w:numPr>
        <w:numId w:val="2"/>
      </w:numPr>
      <w:spacing w:after="42" w:line="259" w:lineRule="auto"/>
      <w:ind w:left="10" w:right="185" w:hanging="10"/>
      <w:outlineLvl w:val="0"/>
    </w:pPr>
    <w:rPr>
      <w:rFonts w:ascii="Arial" w:eastAsia="Arial" w:hAnsi="Arial" w:cs="Arial"/>
      <w:b/>
      <w:color w:val="000000"/>
      <w:lang w:val="es-CO"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B3082"/>
    <w:pPr>
      <w:keepNext/>
      <w:keepLines/>
      <w:numPr>
        <w:ilvl w:val="1"/>
        <w:numId w:val="2"/>
      </w:numPr>
      <w:spacing w:after="42" w:line="259" w:lineRule="auto"/>
      <w:ind w:left="10" w:right="185" w:hanging="10"/>
      <w:outlineLvl w:val="1"/>
    </w:pPr>
    <w:rPr>
      <w:rFonts w:ascii="Arial" w:eastAsia="Arial" w:hAnsi="Arial" w:cs="Arial"/>
      <w:b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71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63C"/>
  </w:style>
  <w:style w:type="paragraph" w:styleId="Piedepgina">
    <w:name w:val="footer"/>
    <w:basedOn w:val="Normal"/>
    <w:link w:val="PiedepginaCar"/>
    <w:uiPriority w:val="99"/>
    <w:unhideWhenUsed/>
    <w:rsid w:val="004D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3C"/>
  </w:style>
  <w:style w:type="table" w:styleId="Tablaconcuadrcula">
    <w:name w:val="Table Grid"/>
    <w:basedOn w:val="Tablanormal"/>
    <w:uiPriority w:val="39"/>
    <w:rsid w:val="004D063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3C"/>
    <w:rPr>
      <w:rFonts w:ascii="Tahoma" w:hAnsi="Tahoma" w:cs="Tahoma"/>
      <w:sz w:val="16"/>
      <w:szCs w:val="16"/>
    </w:rPr>
  </w:style>
  <w:style w:type="character" w:customStyle="1" w:styleId="Cuerpodeltexto3">
    <w:name w:val="Cuerpo del texto (3)_"/>
    <w:link w:val="Cuerpodeltexto30"/>
    <w:rsid w:val="00194146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194146"/>
    <w:pPr>
      <w:widowControl w:val="0"/>
      <w:shd w:val="clear" w:color="auto" w:fill="FFFFFF"/>
      <w:spacing w:after="0" w:line="0" w:lineRule="atLeast"/>
      <w:ind w:hanging="140"/>
      <w:jc w:val="both"/>
    </w:pPr>
    <w:rPr>
      <w:rFonts w:ascii="Lucida Sans Unicode" w:eastAsia="Lucida Sans Unicode" w:hAnsi="Lucida Sans Unicode" w:cs="Lucida Sans Unicode"/>
      <w:b/>
      <w:bCs/>
      <w:spacing w:val="-2"/>
    </w:rPr>
  </w:style>
  <w:style w:type="paragraph" w:styleId="TDC1">
    <w:name w:val="toc 1"/>
    <w:hidden/>
    <w:rsid w:val="00013A0C"/>
    <w:pPr>
      <w:spacing w:after="0" w:line="260" w:lineRule="auto"/>
      <w:ind w:left="25" w:right="197" w:hanging="10"/>
      <w:jc w:val="both"/>
    </w:pPr>
    <w:rPr>
      <w:rFonts w:ascii="Times New Roman" w:eastAsia="Times New Roman" w:hAnsi="Times New Roman" w:cs="Times New Roman"/>
      <w:color w:val="000000"/>
      <w:sz w:val="24"/>
      <w:lang w:val="es-CO" w:eastAsia="es-CO"/>
    </w:rPr>
  </w:style>
  <w:style w:type="paragraph" w:styleId="TDC2">
    <w:name w:val="toc 2"/>
    <w:hidden/>
    <w:rsid w:val="00013A0C"/>
    <w:pPr>
      <w:spacing w:after="0" w:line="260" w:lineRule="auto"/>
      <w:ind w:left="25" w:right="197" w:hanging="10"/>
      <w:jc w:val="both"/>
    </w:pPr>
    <w:rPr>
      <w:rFonts w:ascii="Times New Roman" w:eastAsia="Times New Roman" w:hAnsi="Times New Roman" w:cs="Times New Roman"/>
      <w:color w:val="000000"/>
      <w:sz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B3082"/>
    <w:rPr>
      <w:rFonts w:ascii="Arial" w:eastAsia="Arial" w:hAnsi="Arial" w:cs="Arial"/>
      <w:b/>
      <w:color w:val="00000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B3082"/>
    <w:rPr>
      <w:rFonts w:ascii="Arial" w:eastAsia="Arial" w:hAnsi="Arial" w:cs="Arial"/>
      <w:b/>
      <w:color w:val="000000"/>
      <w:lang w:val="es-CO" w:eastAsia="es-CO"/>
    </w:rPr>
  </w:style>
  <w:style w:type="table" w:styleId="Tablaconcuadrcula4-nfasis1">
    <w:name w:val="Grid Table 4 Accent 1"/>
    <w:basedOn w:val="Tablanormal"/>
    <w:uiPriority w:val="49"/>
    <w:rsid w:val="00DB38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8FA1-78E3-41D9-9B71-E033E232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Soly M. Moreno Sierra</cp:lastModifiedBy>
  <cp:revision>42</cp:revision>
  <cp:lastPrinted>2020-01-29T16:17:00Z</cp:lastPrinted>
  <dcterms:created xsi:type="dcterms:W3CDTF">2018-07-18T22:18:00Z</dcterms:created>
  <dcterms:modified xsi:type="dcterms:W3CDTF">2020-11-06T17:47:00Z</dcterms:modified>
</cp:coreProperties>
</file>