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462D" w14:textId="77777777" w:rsidR="00F22B8D" w:rsidRDefault="00F22B8D" w:rsidP="00F22B8D">
      <w:pPr>
        <w:spacing w:after="0"/>
        <w:jc w:val="right"/>
        <w:rPr>
          <w:sz w:val="18"/>
          <w:szCs w:val="18"/>
          <w:lang w:val="es-ES_tradnl"/>
        </w:rPr>
      </w:pPr>
      <w:r w:rsidRPr="005D2531">
        <w:rPr>
          <w:sz w:val="18"/>
          <w:szCs w:val="18"/>
          <w:lang w:val="es-ES_tradnl"/>
        </w:rPr>
        <w:t>CONSECUTIVO: _____</w:t>
      </w:r>
      <w:r>
        <w:rPr>
          <w:sz w:val="18"/>
          <w:szCs w:val="18"/>
          <w:lang w:val="es-ES_tradnl"/>
        </w:rPr>
        <w:t>_____________</w:t>
      </w:r>
    </w:p>
    <w:p w14:paraId="5BA410C2" w14:textId="77777777" w:rsidR="008C289C" w:rsidRDefault="008C289C" w:rsidP="00F22B8D">
      <w:pPr>
        <w:spacing w:after="0"/>
        <w:rPr>
          <w:rFonts w:ascii="Arial Narrow" w:hAnsi="Arial Narrow"/>
          <w:sz w:val="24"/>
          <w:szCs w:val="24"/>
          <w:lang w:val="es-ES_tradnl"/>
        </w:rPr>
      </w:pPr>
    </w:p>
    <w:p w14:paraId="7E52542B" w14:textId="004E6C79" w:rsidR="00F22B8D" w:rsidRDefault="00F22B8D" w:rsidP="00F22B8D">
      <w:pPr>
        <w:spacing w:after="0"/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</w:pPr>
      <w:r w:rsidRPr="00A465DD">
        <w:rPr>
          <w:rFonts w:ascii="Arial Narrow" w:hAnsi="Arial Narrow"/>
          <w:sz w:val="24"/>
          <w:szCs w:val="24"/>
          <w:lang w:val="es-ES_tradnl"/>
        </w:rPr>
        <w:t xml:space="preserve">Piedecuesta, </w:t>
      </w:r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 xml:space="preserve">d </w:t>
      </w:r>
      <w:proofErr w:type="spellStart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>d</w:t>
      </w:r>
      <w:proofErr w:type="spellEnd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 xml:space="preserve"> / m </w:t>
      </w:r>
      <w:proofErr w:type="spellStart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>m</w:t>
      </w:r>
      <w:proofErr w:type="spellEnd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 xml:space="preserve"> / a </w:t>
      </w:r>
      <w:proofErr w:type="spellStart"/>
      <w:r w:rsidRPr="00A465DD">
        <w:rPr>
          <w:rFonts w:ascii="Arial Narrow" w:hAnsi="Arial Narrow"/>
          <w:color w:val="BFBFBF" w:themeColor="background1" w:themeShade="BF"/>
          <w:sz w:val="28"/>
          <w:szCs w:val="24"/>
          <w:u w:val="single" w:color="0D0D0D" w:themeColor="text1" w:themeTint="F2"/>
          <w:lang w:val="es-ES_tradnl"/>
        </w:rPr>
        <w:t>aaa</w:t>
      </w:r>
      <w:proofErr w:type="spellEnd"/>
    </w:p>
    <w:p w14:paraId="37740050" w14:textId="77777777" w:rsidR="00F22B8D" w:rsidRPr="00A227FA" w:rsidRDefault="00F22B8D" w:rsidP="00F22B8D">
      <w:pPr>
        <w:spacing w:after="0"/>
        <w:rPr>
          <w:rFonts w:ascii="Arial Narrow" w:hAnsi="Arial Narrow"/>
          <w:color w:val="BFBFBF" w:themeColor="background1" w:themeShade="BF"/>
          <w:sz w:val="10"/>
          <w:szCs w:val="24"/>
          <w:u w:val="single" w:color="0D0D0D" w:themeColor="text1" w:themeTint="F2"/>
          <w:lang w:val="es-ES_tradnl"/>
        </w:rPr>
      </w:pPr>
    </w:p>
    <w:p w14:paraId="783CDF4A" w14:textId="3AD20C02" w:rsidR="00F22B8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4"/>
          <w:lang w:val="es-ES_tradnl"/>
        </w:rPr>
      </w:pPr>
      <w:r>
        <w:rPr>
          <w:rFonts w:ascii="Arial Narrow" w:hAnsi="Arial Narrow"/>
          <w:sz w:val="28"/>
          <w:szCs w:val="24"/>
          <w:lang w:val="es-ES_tradnl"/>
        </w:rPr>
        <w:t>No. PAGARÉ: _____________</w:t>
      </w:r>
      <w:r w:rsidR="008C289C">
        <w:rPr>
          <w:rFonts w:ascii="Arial Narrow" w:hAnsi="Arial Narrow"/>
          <w:sz w:val="28"/>
          <w:szCs w:val="24"/>
          <w:lang w:val="es-ES_tradnl"/>
        </w:rPr>
        <w:t>_ Valor</w:t>
      </w:r>
      <w:r>
        <w:rPr>
          <w:rFonts w:ascii="Arial Narrow" w:hAnsi="Arial Narrow"/>
          <w:sz w:val="28"/>
          <w:szCs w:val="24"/>
          <w:lang w:val="es-ES_tradnl"/>
        </w:rPr>
        <w:t>: $___________</w:t>
      </w:r>
      <w:r w:rsidR="008C289C">
        <w:rPr>
          <w:rFonts w:ascii="Arial Narrow" w:hAnsi="Arial Narrow"/>
          <w:sz w:val="28"/>
          <w:szCs w:val="24"/>
          <w:lang w:val="es-ES_tradnl"/>
        </w:rPr>
        <w:t>_ Intereses</w:t>
      </w:r>
      <w:r>
        <w:rPr>
          <w:rFonts w:ascii="Arial Narrow" w:hAnsi="Arial Narrow"/>
          <w:sz w:val="28"/>
          <w:szCs w:val="24"/>
          <w:lang w:val="es-ES_tradnl"/>
        </w:rPr>
        <w:t xml:space="preserve"> de Plazo: ___________</w:t>
      </w:r>
    </w:p>
    <w:p w14:paraId="524F1F1B" w14:textId="77777777" w:rsidR="00F22B8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8"/>
          <w:szCs w:val="24"/>
          <w:lang w:val="es-ES_tradnl"/>
        </w:rPr>
      </w:pPr>
      <w:r>
        <w:rPr>
          <w:rFonts w:ascii="Arial Narrow" w:hAnsi="Arial Narrow"/>
          <w:sz w:val="28"/>
          <w:szCs w:val="24"/>
          <w:lang w:val="es-ES_tradnl"/>
        </w:rPr>
        <w:t>Intereses de Mora: ____________ Fecha de Vencimiento: __________________________</w:t>
      </w:r>
    </w:p>
    <w:p w14:paraId="40692726" w14:textId="77777777" w:rsidR="00F22B8D" w:rsidRPr="00A227FA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1D0FBC91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Deudor (es</w:t>
      </w:r>
      <w:proofErr w:type="gramStart"/>
      <w:r w:rsidRPr="00CA0EDD">
        <w:rPr>
          <w:rFonts w:ascii="Arial Narrow" w:hAnsi="Arial Narrow"/>
          <w:b/>
          <w:sz w:val="24"/>
          <w:szCs w:val="24"/>
          <w:lang w:val="es-ES_tradnl"/>
        </w:rPr>
        <w:t>):</w:t>
      </w:r>
      <w:r>
        <w:rPr>
          <w:rFonts w:ascii="Arial Narrow" w:hAnsi="Arial Narrow"/>
          <w:sz w:val="24"/>
          <w:szCs w:val="24"/>
          <w:lang w:val="es-ES_tradnl"/>
        </w:rPr>
        <w:t>_</w:t>
      </w:r>
      <w:proofErr w:type="gramEnd"/>
      <w:r>
        <w:rPr>
          <w:rFonts w:ascii="Arial Narrow" w:hAnsi="Arial Narrow"/>
          <w:sz w:val="24"/>
          <w:szCs w:val="24"/>
          <w:lang w:val="es-ES_tradnl"/>
        </w:rPr>
        <w:t>_______________________________________________________________________________</w:t>
      </w:r>
    </w:p>
    <w:p w14:paraId="7FC1BF65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con C.C. No. ____________________de ________________.</w:t>
      </w:r>
    </w:p>
    <w:p w14:paraId="46D872C9" w14:textId="77777777" w:rsidR="00F22B8D" w:rsidRPr="00A227FA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78B874D7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Acreedor: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empresa Municipal de Servicios Públicos E.S.P. con </w:t>
      </w:r>
      <w:proofErr w:type="spellStart"/>
      <w:r w:rsidRPr="00CA0EDD">
        <w:rPr>
          <w:rFonts w:ascii="Arial Narrow" w:hAnsi="Arial Narrow"/>
          <w:sz w:val="24"/>
          <w:szCs w:val="24"/>
          <w:lang w:val="es-ES_tradnl"/>
        </w:rPr>
        <w:t>Nit</w:t>
      </w:r>
      <w:proofErr w:type="spellEnd"/>
      <w:r w:rsidRPr="00CA0EDD">
        <w:rPr>
          <w:rFonts w:ascii="Arial Narrow" w:hAnsi="Arial Narrow"/>
          <w:sz w:val="24"/>
          <w:szCs w:val="24"/>
          <w:lang w:val="es-ES_tradnl"/>
        </w:rPr>
        <w:t xml:space="preserve">. No. 804.005.441-4, representada legalmente por el Gerente: Dr. Jaime Ordóñez </w:t>
      </w:r>
      <w:proofErr w:type="spellStart"/>
      <w:r w:rsidRPr="00CA0EDD">
        <w:rPr>
          <w:rFonts w:ascii="Arial Narrow" w:hAnsi="Arial Narrow"/>
          <w:sz w:val="24"/>
          <w:szCs w:val="24"/>
          <w:lang w:val="es-ES_tradnl"/>
        </w:rPr>
        <w:t>Ordóñez</w:t>
      </w:r>
      <w:proofErr w:type="spellEnd"/>
      <w:r w:rsidRPr="00CA0EDD">
        <w:rPr>
          <w:rFonts w:ascii="Arial Narrow" w:hAnsi="Arial Narrow"/>
          <w:sz w:val="24"/>
          <w:szCs w:val="24"/>
          <w:lang w:val="es-ES_tradnl"/>
        </w:rPr>
        <w:t xml:space="preserve">. </w:t>
      </w:r>
    </w:p>
    <w:p w14:paraId="5767448E" w14:textId="77777777" w:rsidR="00F22B8D" w:rsidRPr="00A227FA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2FBDDD85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Cláusula Primera</w:t>
      </w:r>
      <w:r w:rsidRPr="00CA0EDD">
        <w:rPr>
          <w:rFonts w:ascii="Arial Narrow" w:hAnsi="Arial Narrow"/>
          <w:sz w:val="24"/>
          <w:szCs w:val="24"/>
          <w:lang w:val="es-ES_tradnl"/>
        </w:rPr>
        <w:t>: Los suscritos deudores identificados con el documento que aparece al pie de nuestras firmas, domiciliados en esta ciudad, declaramos que en virtud del presente</w:t>
      </w:r>
      <w:r>
        <w:rPr>
          <w:rFonts w:ascii="Arial Narrow" w:hAnsi="Arial Narrow"/>
          <w:sz w:val="24"/>
          <w:szCs w:val="24"/>
          <w:lang w:val="es-ES_tradnl"/>
        </w:rPr>
        <w:t xml:space="preserve"> PAGARÉ</w:t>
      </w:r>
      <w:r w:rsidRPr="00CA0EDD">
        <w:rPr>
          <w:rFonts w:ascii="Arial Narrow" w:hAnsi="Arial Narrow"/>
          <w:sz w:val="24"/>
          <w:szCs w:val="24"/>
          <w:lang w:val="es-ES_tradnl"/>
        </w:rPr>
        <w:t>, pagaremos solidaria e incondicionalmente a la orden de la empresa Piedecuestana de Servicios Públicos E.S.P., o quien la represente, en esta ciudad, la suma de: $ ________________, distribuido en _______ cuotas mensuales,</w:t>
      </w:r>
      <w:r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F22B8D">
        <w:rPr>
          <w:rFonts w:ascii="Arial Narrow" w:hAnsi="Arial Narrow"/>
          <w:b/>
          <w:i/>
          <w:szCs w:val="24"/>
          <w:lang w:val="es-ES_tradnl"/>
        </w:rPr>
        <w:t>(este es un periodo de tres años para estratos 1, 2 y 3, y para los usuarios de estratos 4, 5 y 6, comerciales e industriales según sea pactado en el acuerdo de pago),</w:t>
      </w:r>
      <w:r>
        <w:rPr>
          <w:rFonts w:ascii="Arial Narrow" w:hAnsi="Arial Narrow"/>
          <w:sz w:val="24"/>
          <w:szCs w:val="24"/>
          <w:lang w:val="es-ES_tradnl"/>
        </w:rPr>
        <w:t xml:space="preserve"> </w:t>
      </w:r>
      <w:r w:rsidRPr="00CA0EDD">
        <w:rPr>
          <w:rFonts w:ascii="Arial Narrow" w:hAnsi="Arial Narrow"/>
          <w:sz w:val="24"/>
          <w:szCs w:val="24"/>
          <w:lang w:val="es-ES_tradnl"/>
        </w:rPr>
        <w:t>por valor de: $_________________ cada una, pagaderas el día ________________, a partir del ___________ más los intereses de plazo o moratorios y costas a que haya lugar.</w:t>
      </w:r>
    </w:p>
    <w:p w14:paraId="21E7FA4E" w14:textId="77777777" w:rsidR="00F22B8D" w:rsidRPr="00A227FA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5B7A44A5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Cláusula Segunda: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en caso de mora en el pago de las cuotas, pagaremos intereses a la tasa del ____ por ciento (____%) mensual, sobre el capital o salario insoluto, sin prejuicio de las acciones legales de la entidad acreedora para el cobro del mismo. </w:t>
      </w:r>
    </w:p>
    <w:p w14:paraId="7CA864A0" w14:textId="77777777" w:rsidR="00F22B8D" w:rsidRPr="00A227FA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63294389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Cláusula Tercera: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el tenedor podrá declarar vencidos los plazos de esta obligación o de las cuotas que constituyen el salario insoluto y exigir de inmediato del pago total de la deuda (capital, intereses y costas) ya sea judicial, extrajudicial o coactivamente, cuando el (los) deudor (es) entren en mora o incumplan las obligaciones derivadas del presente documento, sin necesidad de requerimiento alguno.</w:t>
      </w:r>
    </w:p>
    <w:p w14:paraId="4110D0E3" w14:textId="77777777" w:rsidR="00F22B8D" w:rsidRPr="00A227FA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3D2A6071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En constancia, se firma el presente documento al día _________ de __________ del año______.</w:t>
      </w:r>
    </w:p>
    <w:p w14:paraId="1DC2AFEF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50E43858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  <w:lang w:val="es-ES_tradnl"/>
        </w:rPr>
      </w:pPr>
      <w:r w:rsidRPr="00CA0EDD">
        <w:rPr>
          <w:rFonts w:ascii="Arial Narrow" w:hAnsi="Arial Narrow"/>
          <w:b/>
          <w:sz w:val="24"/>
          <w:szCs w:val="24"/>
          <w:lang w:val="es-ES_tradnl"/>
        </w:rPr>
        <w:t>ORTOGANTE (ES)</w:t>
      </w:r>
    </w:p>
    <w:p w14:paraId="5E525D9C" w14:textId="77777777" w:rsidR="00F22B8D" w:rsidRPr="00A227FA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10"/>
          <w:szCs w:val="10"/>
          <w:lang w:val="es-ES_tradnl"/>
        </w:rPr>
      </w:pPr>
    </w:p>
    <w:p w14:paraId="18DE1B1E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EL DEUDOR: _______________________</w:t>
      </w:r>
      <w:r>
        <w:rPr>
          <w:rFonts w:ascii="Arial Narrow" w:hAnsi="Arial Narrow"/>
          <w:sz w:val="24"/>
          <w:szCs w:val="24"/>
          <w:lang w:val="es-ES_tradnl"/>
        </w:rPr>
        <w:t>_____________</w:t>
      </w:r>
      <w:r w:rsidRPr="00CA0EDD">
        <w:rPr>
          <w:rFonts w:ascii="Arial Narrow" w:hAnsi="Arial Narrow"/>
          <w:sz w:val="24"/>
          <w:szCs w:val="24"/>
          <w:lang w:val="es-ES_tradnl"/>
        </w:rPr>
        <w:t xml:space="preserve"> C.C. No. _________________ de _______________.</w:t>
      </w:r>
    </w:p>
    <w:p w14:paraId="1BC30187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231E514A" w14:textId="77777777" w:rsidR="00F22B8D" w:rsidRPr="00A227FA" w:rsidRDefault="00F22B8D" w:rsidP="00F22B8D">
      <w:pPr>
        <w:spacing w:after="0" w:line="240" w:lineRule="auto"/>
        <w:contextualSpacing/>
        <w:rPr>
          <w:rFonts w:ascii="Arial Narrow" w:hAnsi="Arial Narrow"/>
          <w:sz w:val="18"/>
          <w:szCs w:val="24"/>
          <w:lang w:val="es-ES_tradnl"/>
        </w:rPr>
      </w:pPr>
    </w:p>
    <w:p w14:paraId="5D215507" w14:textId="77777777" w:rsidR="00F22B8D" w:rsidRPr="001A4A78" w:rsidRDefault="00F22B8D" w:rsidP="00F22B8D">
      <w:pPr>
        <w:spacing w:after="0" w:line="240" w:lineRule="auto"/>
        <w:contextualSpacing/>
        <w:rPr>
          <w:rFonts w:ascii="Arial Narrow" w:hAnsi="Arial Narrow"/>
          <w:b/>
          <w:sz w:val="24"/>
          <w:szCs w:val="24"/>
          <w:lang w:val="es-ES_tradnl"/>
        </w:rPr>
      </w:pPr>
      <w:r w:rsidRPr="001A4A78">
        <w:rPr>
          <w:rFonts w:ascii="Arial Narrow" w:hAnsi="Arial Narrow"/>
          <w:b/>
          <w:sz w:val="24"/>
          <w:szCs w:val="24"/>
          <w:lang w:val="es-ES_tradnl"/>
        </w:rPr>
        <w:t>CARTA DE INSTRUCCIONES PARA LLENAR PAGARE No.</w:t>
      </w:r>
      <w:r>
        <w:rPr>
          <w:rFonts w:ascii="Arial Narrow" w:hAnsi="Arial Narrow"/>
          <w:b/>
          <w:sz w:val="24"/>
          <w:szCs w:val="24"/>
          <w:lang w:val="es-ES_tradnl"/>
        </w:rPr>
        <w:t>____________________</w:t>
      </w:r>
    </w:p>
    <w:p w14:paraId="62C7E2E1" w14:textId="77777777" w:rsidR="00F22B8D" w:rsidRPr="00CA0EDD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 xml:space="preserve">El suscritor (s) ________________ y ______________________ con C.C. No_______________ ciudad, por medio de la presente AUTORIZA (MOS) a la empresa Piedecuestana de Servicios Públicos E.S.P. o quien la represente legalmente, para que haciendo uso del artículo 622 del código de comercio, llene los espacios que se han dejado en blanco el pagaré No.___________, teniendo en cuenta: </w:t>
      </w:r>
    </w:p>
    <w:p w14:paraId="2957BCD0" w14:textId="77777777" w:rsidR="00F22B8D" w:rsidRPr="00CA0EDD" w:rsidRDefault="00F22B8D" w:rsidP="00F22B8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a). Que el monto total de la deuda, será igual al valor de la obligación existente al momento de llenarse los espacios.</w:t>
      </w:r>
    </w:p>
    <w:p w14:paraId="25F340B2" w14:textId="77777777" w:rsidR="00F22B8D" w:rsidRPr="00CA0EDD" w:rsidRDefault="00F22B8D" w:rsidP="00F22B8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 xml:space="preserve">b). Que los espacios en blanco se llenaran cuando existen incumplimiento en el pago de algunas(s) de las cuotas pactadas en el mismo y se hace exigible la obligación. </w:t>
      </w:r>
    </w:p>
    <w:p w14:paraId="0005AAEF" w14:textId="77777777" w:rsidR="00F22B8D" w:rsidRPr="00CA0EDD" w:rsidRDefault="00F22B8D" w:rsidP="00F22B8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>c). Que la fecha de vencimiento será la que se llene en los espacios en blanco.</w:t>
      </w:r>
    </w:p>
    <w:p w14:paraId="747B4420" w14:textId="77777777" w:rsidR="00F22B8D" w:rsidRPr="00CA0EDD" w:rsidRDefault="00F22B8D" w:rsidP="00F22B8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 xml:space="preserve">d). Que los intereses de plazo y moratorios se liquidarán conforme a las tasas máximas que establezca la Superintendencia Bancaria. </w:t>
      </w:r>
    </w:p>
    <w:p w14:paraId="37F16D66" w14:textId="77777777" w:rsidR="00F22B8D" w:rsidRPr="00CA0EDD" w:rsidRDefault="00F22B8D" w:rsidP="00F22B8D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CA0EDD">
        <w:rPr>
          <w:rFonts w:ascii="Arial Narrow" w:hAnsi="Arial Narrow"/>
          <w:sz w:val="24"/>
          <w:szCs w:val="24"/>
          <w:lang w:val="es-ES_tradnl"/>
        </w:rPr>
        <w:t xml:space="preserve">Así mismo se autoriza a la entidad Acreedora para que en caso de incumplimiento de nuestras obligaciones se reporte a las centrales que manejan bases de datos la información referida para los fines pertinentes. </w:t>
      </w:r>
    </w:p>
    <w:p w14:paraId="43FEA75D" w14:textId="77777777" w:rsidR="00F22B8D" w:rsidRPr="00A227FA" w:rsidRDefault="00F22B8D" w:rsidP="00F22B8D">
      <w:pPr>
        <w:spacing w:after="0" w:line="240" w:lineRule="auto"/>
        <w:contextualSpacing/>
        <w:jc w:val="both"/>
        <w:rPr>
          <w:rFonts w:ascii="Arial Narrow" w:hAnsi="Arial Narrow"/>
          <w:sz w:val="10"/>
          <w:szCs w:val="24"/>
          <w:lang w:val="es-ES_tradnl"/>
        </w:rPr>
      </w:pPr>
    </w:p>
    <w:p w14:paraId="1B67754D" w14:textId="77777777" w:rsidR="00F22B8D" w:rsidRPr="00A227FA" w:rsidRDefault="00F22B8D" w:rsidP="00F22B8D">
      <w:pPr>
        <w:spacing w:after="0" w:line="240" w:lineRule="auto"/>
        <w:contextualSpacing/>
        <w:rPr>
          <w:rFonts w:ascii="Arial Narrow" w:hAnsi="Arial Narrow"/>
          <w:lang w:val="es-ES_tradnl"/>
        </w:rPr>
      </w:pPr>
      <w:r w:rsidRPr="00A227FA">
        <w:rPr>
          <w:rFonts w:ascii="Arial Narrow" w:hAnsi="Arial Narrow"/>
          <w:lang w:val="es-ES_tradnl"/>
        </w:rPr>
        <w:t>Para constancia de lo anterior se firma, a los ___ días del mes de _______ del año_______.</w:t>
      </w:r>
    </w:p>
    <w:p w14:paraId="6B0BCEA1" w14:textId="77777777" w:rsidR="00F22B8D" w:rsidRDefault="00F22B8D" w:rsidP="00F22B8D">
      <w:pPr>
        <w:spacing w:after="0" w:line="240" w:lineRule="auto"/>
        <w:contextualSpacing/>
        <w:rPr>
          <w:rFonts w:ascii="Arial Narrow" w:hAnsi="Arial Narrow"/>
          <w:sz w:val="16"/>
          <w:szCs w:val="24"/>
          <w:lang w:val="es-ES_tradnl"/>
        </w:rPr>
      </w:pPr>
    </w:p>
    <w:p w14:paraId="3F02F784" w14:textId="77777777" w:rsidR="00F22B8D" w:rsidRDefault="00F22B8D" w:rsidP="00F22B8D">
      <w:pPr>
        <w:spacing w:after="0" w:line="240" w:lineRule="auto"/>
        <w:contextualSpacing/>
        <w:rPr>
          <w:rFonts w:ascii="Arial Narrow" w:hAnsi="Arial Narrow"/>
          <w:sz w:val="16"/>
          <w:szCs w:val="24"/>
          <w:lang w:val="es-ES_tradnl"/>
        </w:rPr>
      </w:pPr>
    </w:p>
    <w:p w14:paraId="6FDE54B3" w14:textId="77777777" w:rsidR="00F22B8D" w:rsidRDefault="00F22B8D" w:rsidP="00F22B8D">
      <w:pPr>
        <w:spacing w:after="0" w:line="240" w:lineRule="auto"/>
        <w:contextualSpacing/>
        <w:rPr>
          <w:rFonts w:ascii="Arial Narrow" w:hAnsi="Arial Narrow"/>
          <w:sz w:val="16"/>
          <w:szCs w:val="24"/>
          <w:lang w:val="es-ES_tradnl"/>
        </w:rPr>
      </w:pPr>
    </w:p>
    <w:p w14:paraId="3F643763" w14:textId="77777777" w:rsidR="00F22B8D" w:rsidRPr="00A227FA" w:rsidRDefault="00F22B8D" w:rsidP="00F22B8D">
      <w:pPr>
        <w:spacing w:after="0" w:line="240" w:lineRule="auto"/>
        <w:contextualSpacing/>
        <w:rPr>
          <w:rFonts w:ascii="Arial Narrow" w:hAnsi="Arial Narrow"/>
          <w:sz w:val="16"/>
          <w:szCs w:val="24"/>
          <w:lang w:val="es-ES_tradnl"/>
        </w:rPr>
      </w:pPr>
    </w:p>
    <w:p w14:paraId="02AD9B39" w14:textId="77777777" w:rsidR="00F22B8D" w:rsidRDefault="00F22B8D" w:rsidP="00F22B8D">
      <w:pPr>
        <w:spacing w:after="0" w:line="240" w:lineRule="auto"/>
        <w:contextualSpacing/>
        <w:rPr>
          <w:rFonts w:ascii="Arial Narrow" w:hAnsi="Arial Narrow"/>
          <w:sz w:val="28"/>
          <w:szCs w:val="24"/>
          <w:lang w:val="es-ES_tradnl"/>
        </w:rPr>
      </w:pPr>
      <w:r>
        <w:rPr>
          <w:rFonts w:ascii="Arial Narrow" w:hAnsi="Arial Narrow"/>
          <w:sz w:val="28"/>
          <w:szCs w:val="24"/>
          <w:lang w:val="es-ES_tradnl"/>
        </w:rPr>
        <w:t>______________________________</w:t>
      </w:r>
    </w:p>
    <w:p w14:paraId="59288D68" w14:textId="77777777" w:rsidR="00F22B8D" w:rsidRPr="00F22B8D" w:rsidRDefault="00F22B8D" w:rsidP="00F22B8D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  <w:lang w:val="es-ES_tradnl"/>
        </w:rPr>
      </w:pPr>
      <w:r w:rsidRPr="00F22B8D">
        <w:rPr>
          <w:rFonts w:ascii="Arial Narrow" w:hAnsi="Arial Narrow"/>
          <w:b/>
          <w:sz w:val="20"/>
          <w:szCs w:val="20"/>
          <w:lang w:val="es-ES_tradnl"/>
        </w:rPr>
        <w:t>C.C. No.                                de</w:t>
      </w:r>
    </w:p>
    <w:p w14:paraId="03C5B55D" w14:textId="77777777" w:rsidR="00F22B8D" w:rsidRPr="00F22B8D" w:rsidRDefault="00F22B8D" w:rsidP="00F22B8D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  <w:lang w:val="es-ES_tradnl"/>
        </w:rPr>
      </w:pPr>
      <w:r w:rsidRPr="00F22B8D">
        <w:rPr>
          <w:rFonts w:ascii="Arial Narrow" w:hAnsi="Arial Narrow"/>
          <w:b/>
          <w:sz w:val="20"/>
          <w:szCs w:val="20"/>
          <w:lang w:val="es-ES_tradnl"/>
        </w:rPr>
        <w:t>Teléfono:</w:t>
      </w:r>
    </w:p>
    <w:p w14:paraId="52CB6E73" w14:textId="77777777" w:rsidR="00F22B8D" w:rsidRPr="00F22B8D" w:rsidRDefault="00F22B8D" w:rsidP="00F22B8D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  <w:lang w:val="es-ES_tradnl"/>
        </w:rPr>
      </w:pPr>
      <w:r w:rsidRPr="00F22B8D">
        <w:rPr>
          <w:rFonts w:ascii="Arial Narrow" w:hAnsi="Arial Narrow"/>
          <w:b/>
          <w:sz w:val="20"/>
          <w:szCs w:val="20"/>
          <w:lang w:val="es-ES_tradnl"/>
        </w:rPr>
        <w:t xml:space="preserve">Dirección: </w:t>
      </w:r>
    </w:p>
    <w:p w14:paraId="21B70169" w14:textId="01EEF34C" w:rsidR="000E71F8" w:rsidRPr="000E71F8" w:rsidRDefault="000E71F8" w:rsidP="000E71F8"/>
    <w:sectPr w:rsidR="000E71F8" w:rsidRPr="000E71F8" w:rsidSect="00A227FA">
      <w:headerReference w:type="default" r:id="rId8"/>
      <w:footerReference w:type="default" r:id="rId9"/>
      <w:pgSz w:w="12242" w:h="18144" w:code="5"/>
      <w:pgMar w:top="1134" w:right="1134" w:bottom="28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E590" w14:textId="77777777" w:rsidR="00B11161" w:rsidRDefault="00B11161" w:rsidP="00006EA2">
      <w:pPr>
        <w:spacing w:after="0" w:line="240" w:lineRule="auto"/>
      </w:pPr>
      <w:r>
        <w:separator/>
      </w:r>
    </w:p>
  </w:endnote>
  <w:endnote w:type="continuationSeparator" w:id="0">
    <w:p w14:paraId="4DB333C4" w14:textId="77777777" w:rsidR="00B11161" w:rsidRDefault="00B11161" w:rsidP="0000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7B71" w14:textId="791A918F" w:rsidR="000E71F8" w:rsidRDefault="000E71F8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4F233F" wp14:editId="413F0EB6">
          <wp:simplePos x="0" y="0"/>
          <wp:positionH relativeFrom="column">
            <wp:posOffset>-720090</wp:posOffset>
          </wp:positionH>
          <wp:positionV relativeFrom="paragraph">
            <wp:posOffset>-3070860</wp:posOffset>
          </wp:positionV>
          <wp:extent cx="7742555" cy="37052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766" cy="3717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0CE7" w14:textId="77777777" w:rsidR="00B11161" w:rsidRDefault="00B11161" w:rsidP="00006EA2">
      <w:pPr>
        <w:spacing w:after="0" w:line="240" w:lineRule="auto"/>
      </w:pPr>
      <w:r>
        <w:separator/>
      </w:r>
    </w:p>
  </w:footnote>
  <w:footnote w:type="continuationSeparator" w:id="0">
    <w:p w14:paraId="4D887DC1" w14:textId="77777777" w:rsidR="00B11161" w:rsidRDefault="00B11161" w:rsidP="0000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9"/>
      <w:gridCol w:w="5562"/>
      <w:gridCol w:w="2639"/>
    </w:tblGrid>
    <w:tr w:rsidR="000E71F8" w14:paraId="68A98805" w14:textId="77777777" w:rsidTr="008C289C">
      <w:trPr>
        <w:cantSplit/>
        <w:trHeight w:val="217"/>
      </w:trPr>
      <w:tc>
        <w:tcPr>
          <w:tcW w:w="18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DE44BE" w14:textId="5F15FC2C" w:rsidR="000E71F8" w:rsidRDefault="000E71F8" w:rsidP="000E71F8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BB5071B" wp14:editId="3EE12A06">
                <wp:extent cx="876300" cy="600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FEDC4" w14:textId="3A20BCD5" w:rsidR="000E71F8" w:rsidRDefault="000E71F8" w:rsidP="000E71F8">
          <w:pPr>
            <w:pStyle w:val="Ttulo1"/>
            <w:numPr>
              <w:ilvl w:val="0"/>
              <w:numId w:val="0"/>
            </w:numPr>
            <w:spacing w:line="276" w:lineRule="auto"/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FORMATO PAGARÉ – </w:t>
          </w:r>
          <w:r>
            <w:rPr>
              <w:sz w:val="16"/>
              <w:szCs w:val="16"/>
            </w:rPr>
            <w:t>MEDIDORES</w:t>
          </w:r>
        </w:p>
      </w:tc>
      <w:tc>
        <w:tcPr>
          <w:tcW w:w="2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512947" w14:textId="6FA39E29" w:rsidR="000E71F8" w:rsidRDefault="000E71F8" w:rsidP="000E71F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8C289C" w:rsidRPr="008C289C">
            <w:rPr>
              <w:rFonts w:ascii="Arial" w:hAnsi="Arial" w:cs="Arial"/>
              <w:bCs/>
              <w:sz w:val="16"/>
              <w:szCs w:val="16"/>
            </w:rPr>
            <w:t>GAF-FIN.APV02-130.F06</w:t>
          </w:r>
        </w:p>
      </w:tc>
    </w:tr>
    <w:tr w:rsidR="000E71F8" w14:paraId="00A9707F" w14:textId="77777777" w:rsidTr="008C289C">
      <w:trPr>
        <w:cantSplit/>
        <w:trHeight w:val="21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D41224" w14:textId="77777777" w:rsidR="000E71F8" w:rsidRDefault="000E71F8" w:rsidP="000E71F8">
          <w:pPr>
            <w:spacing w:after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C8BF40" w14:textId="77777777" w:rsidR="000E71F8" w:rsidRDefault="000E71F8" w:rsidP="000E71F8">
          <w:pPr>
            <w:spacing w:after="0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2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5DE1B9" w14:textId="77777777" w:rsidR="000E71F8" w:rsidRDefault="000E71F8" w:rsidP="000E71F8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0.0</w:t>
          </w:r>
        </w:p>
      </w:tc>
    </w:tr>
    <w:tr w:rsidR="000E71F8" w14:paraId="290A6F5B" w14:textId="77777777" w:rsidTr="008C289C">
      <w:trPr>
        <w:cantSplit/>
        <w:trHeight w:val="21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4D5608" w14:textId="77777777" w:rsidR="000E71F8" w:rsidRDefault="000E71F8" w:rsidP="000E71F8">
          <w:pPr>
            <w:spacing w:after="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EA5CF4" w14:textId="77777777" w:rsidR="000E71F8" w:rsidRDefault="000E71F8" w:rsidP="000E71F8">
          <w:pPr>
            <w:spacing w:after="0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ES" w:eastAsia="es-ES"/>
            </w:rPr>
          </w:pPr>
        </w:p>
      </w:tc>
      <w:tc>
        <w:tcPr>
          <w:tcW w:w="2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FCDF2C" w14:textId="77777777" w:rsidR="000E71F8" w:rsidRDefault="000E71F8" w:rsidP="000E71F8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>
            <w:rPr>
              <w:rFonts w:ascii="Arial" w:hAnsi="Arial" w:cs="Arial"/>
              <w:bCs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Cs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2A6732F5" w14:textId="39B97F98" w:rsidR="00006EA2" w:rsidRPr="00F37190" w:rsidRDefault="00006EA2" w:rsidP="00F37190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397488"/>
    <w:multiLevelType w:val="multilevel"/>
    <w:tmpl w:val="2C38D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91402D2"/>
    <w:multiLevelType w:val="hybridMultilevel"/>
    <w:tmpl w:val="F290033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815"/>
    <w:multiLevelType w:val="hybridMultilevel"/>
    <w:tmpl w:val="B6161E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42035"/>
    <w:multiLevelType w:val="hybridMultilevel"/>
    <w:tmpl w:val="BAA250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A9"/>
    <w:rsid w:val="00001750"/>
    <w:rsid w:val="00006EA2"/>
    <w:rsid w:val="0001540F"/>
    <w:rsid w:val="00015579"/>
    <w:rsid w:val="00077DE3"/>
    <w:rsid w:val="000E71F8"/>
    <w:rsid w:val="00186030"/>
    <w:rsid w:val="001A24BD"/>
    <w:rsid w:val="001A4A78"/>
    <w:rsid w:val="00224FC4"/>
    <w:rsid w:val="002255DA"/>
    <w:rsid w:val="002A2680"/>
    <w:rsid w:val="002A5BBE"/>
    <w:rsid w:val="002F0C4E"/>
    <w:rsid w:val="00311E7D"/>
    <w:rsid w:val="00377693"/>
    <w:rsid w:val="00387C38"/>
    <w:rsid w:val="00446CEA"/>
    <w:rsid w:val="00471E1F"/>
    <w:rsid w:val="00472148"/>
    <w:rsid w:val="00493261"/>
    <w:rsid w:val="004A0EA8"/>
    <w:rsid w:val="004C0307"/>
    <w:rsid w:val="004C7104"/>
    <w:rsid w:val="004E0C2F"/>
    <w:rsid w:val="00536C03"/>
    <w:rsid w:val="00545DA9"/>
    <w:rsid w:val="005A3492"/>
    <w:rsid w:val="005D2531"/>
    <w:rsid w:val="00630B37"/>
    <w:rsid w:val="00636E03"/>
    <w:rsid w:val="00680A42"/>
    <w:rsid w:val="006F5177"/>
    <w:rsid w:val="00720155"/>
    <w:rsid w:val="00795E98"/>
    <w:rsid w:val="007C6D6A"/>
    <w:rsid w:val="00831F54"/>
    <w:rsid w:val="00837B47"/>
    <w:rsid w:val="00870830"/>
    <w:rsid w:val="008C289C"/>
    <w:rsid w:val="008D0028"/>
    <w:rsid w:val="00942C36"/>
    <w:rsid w:val="00952912"/>
    <w:rsid w:val="00960CDF"/>
    <w:rsid w:val="009746B8"/>
    <w:rsid w:val="0099218E"/>
    <w:rsid w:val="009C2DCA"/>
    <w:rsid w:val="00A227FA"/>
    <w:rsid w:val="00A465DD"/>
    <w:rsid w:val="00A74344"/>
    <w:rsid w:val="00A96F67"/>
    <w:rsid w:val="00AE72ED"/>
    <w:rsid w:val="00B11161"/>
    <w:rsid w:val="00B63191"/>
    <w:rsid w:val="00C316D2"/>
    <w:rsid w:val="00C64193"/>
    <w:rsid w:val="00CA0EDD"/>
    <w:rsid w:val="00CB0F44"/>
    <w:rsid w:val="00CD52BE"/>
    <w:rsid w:val="00CE055B"/>
    <w:rsid w:val="00D2017B"/>
    <w:rsid w:val="00D40EE7"/>
    <w:rsid w:val="00D4305E"/>
    <w:rsid w:val="00D71D9D"/>
    <w:rsid w:val="00D904B8"/>
    <w:rsid w:val="00DC0CBC"/>
    <w:rsid w:val="00E037D6"/>
    <w:rsid w:val="00E0640E"/>
    <w:rsid w:val="00E62E04"/>
    <w:rsid w:val="00E737AB"/>
    <w:rsid w:val="00E857F4"/>
    <w:rsid w:val="00ED11F6"/>
    <w:rsid w:val="00F04775"/>
    <w:rsid w:val="00F22B8D"/>
    <w:rsid w:val="00F37190"/>
    <w:rsid w:val="00F76A41"/>
    <w:rsid w:val="00FA0E54"/>
    <w:rsid w:val="00FD7F4C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D05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71F8"/>
    <w:pPr>
      <w:numPr>
        <w:numId w:val="5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E71F8"/>
    <w:pPr>
      <w:keepNext/>
      <w:numPr>
        <w:ilvl w:val="1"/>
        <w:numId w:val="5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E71F8"/>
    <w:pPr>
      <w:keepNext/>
      <w:numPr>
        <w:ilvl w:val="2"/>
        <w:numId w:val="5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E71F8"/>
    <w:pPr>
      <w:keepNext/>
      <w:numPr>
        <w:ilvl w:val="3"/>
        <w:numId w:val="5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71F8"/>
    <w:pPr>
      <w:keepNext/>
      <w:numPr>
        <w:ilvl w:val="4"/>
        <w:numId w:val="5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E71F8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E71F8"/>
    <w:pPr>
      <w:numPr>
        <w:ilvl w:val="6"/>
        <w:numId w:val="5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E71F8"/>
    <w:pPr>
      <w:numPr>
        <w:ilvl w:val="7"/>
        <w:numId w:val="5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E71F8"/>
    <w:pPr>
      <w:numPr>
        <w:ilvl w:val="8"/>
        <w:numId w:val="5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00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6EA2"/>
  </w:style>
  <w:style w:type="paragraph" w:styleId="Piedepgina">
    <w:name w:val="footer"/>
    <w:basedOn w:val="Normal"/>
    <w:link w:val="PiedepginaCar"/>
    <w:uiPriority w:val="99"/>
    <w:unhideWhenUsed/>
    <w:rsid w:val="0000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A2"/>
  </w:style>
  <w:style w:type="paragraph" w:styleId="Textodeglobo">
    <w:name w:val="Balloon Text"/>
    <w:basedOn w:val="Normal"/>
    <w:link w:val="TextodegloboCar"/>
    <w:uiPriority w:val="99"/>
    <w:semiHidden/>
    <w:unhideWhenUsed/>
    <w:rsid w:val="0000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55D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2B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B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B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0E71F8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0E71F8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semiHidden/>
    <w:rsid w:val="000E71F8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0E71F8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0E71F8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0E71F8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0E71F8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0E71F8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0E71F8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A078-1CBE-4440-980A-F38C990F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PIEDECUESTANA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ING.DISEÑO</dc:creator>
  <cp:lastModifiedBy>Soly M. Moreno Sierra</cp:lastModifiedBy>
  <cp:revision>2</cp:revision>
  <cp:lastPrinted>2018-04-23T16:05:00Z</cp:lastPrinted>
  <dcterms:created xsi:type="dcterms:W3CDTF">2022-02-22T20:41:00Z</dcterms:created>
  <dcterms:modified xsi:type="dcterms:W3CDTF">2022-02-22T20:41:00Z</dcterms:modified>
</cp:coreProperties>
</file>