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BDC6" w14:textId="77777777" w:rsidR="00EE6E38" w:rsidRPr="006566B4" w:rsidRDefault="00EE6E38" w:rsidP="00EE6E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b/>
          <w:bCs/>
          <w:sz w:val="24"/>
          <w:szCs w:val="24"/>
        </w:rPr>
        <w:t xml:space="preserve">RESPONSABILIDADES </w:t>
      </w:r>
      <w:r w:rsidR="006F0EFC">
        <w:rPr>
          <w:rFonts w:ascii="Arial" w:hAnsi="Arial" w:cs="Arial"/>
          <w:b/>
          <w:bCs/>
          <w:sz w:val="24"/>
          <w:szCs w:val="24"/>
        </w:rPr>
        <w:t xml:space="preserve">ASIGNADAS </w:t>
      </w:r>
      <w:r w:rsidRPr="006566B4">
        <w:rPr>
          <w:rFonts w:ascii="Arial" w:hAnsi="Arial" w:cs="Arial"/>
          <w:b/>
          <w:bCs/>
          <w:sz w:val="24"/>
          <w:szCs w:val="24"/>
        </w:rPr>
        <w:t>EN SST</w:t>
      </w:r>
    </w:p>
    <w:p w14:paraId="42A92F5E" w14:textId="77777777" w:rsidR="00EE6E38" w:rsidRPr="006566B4" w:rsidRDefault="00EE6E38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66B4">
        <w:rPr>
          <w:rFonts w:ascii="Arial" w:hAnsi="Arial" w:cs="Arial"/>
          <w:b/>
          <w:bCs/>
          <w:sz w:val="24"/>
          <w:szCs w:val="24"/>
        </w:rPr>
        <w:t>Decreto 1072 de 2015. Artículo 2.2.4.6.8 ítem 2 – 2.2.4.6.12 ítem 2</w:t>
      </w:r>
    </w:p>
    <w:p w14:paraId="6F8B0C33" w14:textId="77777777" w:rsidR="00EE6E38" w:rsidRPr="006566B4" w:rsidRDefault="00EE6E38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6005AD" w14:textId="77777777" w:rsidR="00EE6E38" w:rsidRPr="006566B4" w:rsidRDefault="0092602C" w:rsidP="007931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GERENTE</w:t>
      </w:r>
    </w:p>
    <w:p w14:paraId="32C68F25" w14:textId="77777777" w:rsidR="00BE3D46" w:rsidRPr="006566B4" w:rsidRDefault="00BE3D46" w:rsidP="00EE6E38">
      <w:pPr>
        <w:spacing w:after="0"/>
        <w:rPr>
          <w:rFonts w:ascii="Arial" w:hAnsi="Arial" w:cs="Arial"/>
          <w:sz w:val="24"/>
          <w:szCs w:val="24"/>
        </w:rPr>
      </w:pPr>
    </w:p>
    <w:p w14:paraId="066E5B5B" w14:textId="77777777" w:rsidR="000B0076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Suministrar los recursos necesarios para el desarrollo de las actividades del SG-SST.</w:t>
      </w:r>
    </w:p>
    <w:p w14:paraId="52B36E86" w14:textId="77777777" w:rsidR="000B0076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Asignar y comunicar responsab</w:t>
      </w:r>
      <w:r w:rsidR="005562F9">
        <w:rPr>
          <w:rFonts w:ascii="Arial" w:hAnsi="Arial" w:cs="Arial"/>
          <w:sz w:val="24"/>
          <w:szCs w:val="24"/>
        </w:rPr>
        <w:t>ilidades a los trabajadores en S</w:t>
      </w:r>
      <w:r w:rsidRPr="006566B4">
        <w:rPr>
          <w:rFonts w:ascii="Arial" w:hAnsi="Arial" w:cs="Arial"/>
          <w:sz w:val="24"/>
          <w:szCs w:val="24"/>
        </w:rPr>
        <w:t xml:space="preserve">eguridad y </w:t>
      </w:r>
      <w:r w:rsidR="005562F9">
        <w:rPr>
          <w:rFonts w:ascii="Arial" w:hAnsi="Arial" w:cs="Arial"/>
          <w:sz w:val="24"/>
          <w:szCs w:val="24"/>
        </w:rPr>
        <w:t>S</w:t>
      </w:r>
      <w:r w:rsidRPr="006566B4">
        <w:rPr>
          <w:rFonts w:ascii="Arial" w:hAnsi="Arial" w:cs="Arial"/>
          <w:sz w:val="24"/>
          <w:szCs w:val="24"/>
        </w:rPr>
        <w:t xml:space="preserve">alud en el </w:t>
      </w:r>
      <w:r w:rsidR="005562F9">
        <w:rPr>
          <w:rFonts w:ascii="Arial" w:hAnsi="Arial" w:cs="Arial"/>
          <w:sz w:val="24"/>
          <w:szCs w:val="24"/>
        </w:rPr>
        <w:t>T</w:t>
      </w:r>
      <w:r w:rsidRPr="006566B4">
        <w:rPr>
          <w:rFonts w:ascii="Arial" w:hAnsi="Arial" w:cs="Arial"/>
          <w:sz w:val="24"/>
          <w:szCs w:val="24"/>
        </w:rPr>
        <w:t xml:space="preserve">rabajo </w:t>
      </w:r>
      <w:r w:rsidR="005562F9">
        <w:rPr>
          <w:rFonts w:ascii="Arial" w:hAnsi="Arial" w:cs="Arial"/>
          <w:sz w:val="24"/>
          <w:szCs w:val="24"/>
        </w:rPr>
        <w:t xml:space="preserve">SST </w:t>
      </w:r>
      <w:r w:rsidRPr="006566B4">
        <w:rPr>
          <w:rFonts w:ascii="Arial" w:hAnsi="Arial" w:cs="Arial"/>
          <w:sz w:val="24"/>
          <w:szCs w:val="24"/>
        </w:rPr>
        <w:t>dentro del marco de sus funciones.</w:t>
      </w:r>
    </w:p>
    <w:p w14:paraId="48A3FAEC" w14:textId="77777777" w:rsidR="000B0076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Garantizar la consulta y participación de los trabajadores en la identificación de los peligros y control de los riesgos, así como la participación a través del COPASST, </w:t>
      </w:r>
      <w:r w:rsidR="009B0CF5" w:rsidRPr="006566B4">
        <w:rPr>
          <w:rFonts w:ascii="Arial" w:hAnsi="Arial" w:cs="Arial"/>
          <w:sz w:val="24"/>
          <w:szCs w:val="24"/>
        </w:rPr>
        <w:t>Comité de Emergencias (C</w:t>
      </w:r>
      <w:r w:rsidRPr="006566B4">
        <w:rPr>
          <w:rFonts w:ascii="Arial" w:hAnsi="Arial" w:cs="Arial"/>
          <w:sz w:val="24"/>
          <w:szCs w:val="24"/>
        </w:rPr>
        <w:t>OE</w:t>
      </w:r>
      <w:r w:rsidR="009B0CF5" w:rsidRPr="006566B4">
        <w:rPr>
          <w:rFonts w:ascii="Arial" w:hAnsi="Arial" w:cs="Arial"/>
          <w:sz w:val="24"/>
          <w:szCs w:val="24"/>
        </w:rPr>
        <w:t>) y</w:t>
      </w:r>
      <w:r w:rsidRPr="006566B4">
        <w:rPr>
          <w:rFonts w:ascii="Arial" w:hAnsi="Arial" w:cs="Arial"/>
          <w:sz w:val="24"/>
          <w:szCs w:val="24"/>
        </w:rPr>
        <w:t xml:space="preserve"> C</w:t>
      </w:r>
      <w:r w:rsidR="009B0CF5" w:rsidRPr="006566B4">
        <w:rPr>
          <w:rFonts w:ascii="Arial" w:hAnsi="Arial" w:cs="Arial"/>
          <w:sz w:val="24"/>
          <w:szCs w:val="24"/>
        </w:rPr>
        <w:t xml:space="preserve">omité de </w:t>
      </w:r>
      <w:r w:rsidRPr="006566B4">
        <w:rPr>
          <w:rFonts w:ascii="Arial" w:hAnsi="Arial" w:cs="Arial"/>
          <w:sz w:val="24"/>
          <w:szCs w:val="24"/>
        </w:rPr>
        <w:t>C</w:t>
      </w:r>
      <w:r w:rsidR="009B0CF5" w:rsidRPr="006566B4">
        <w:rPr>
          <w:rFonts w:ascii="Arial" w:hAnsi="Arial" w:cs="Arial"/>
          <w:sz w:val="24"/>
          <w:szCs w:val="24"/>
        </w:rPr>
        <w:t xml:space="preserve">onvivencia </w:t>
      </w:r>
      <w:r w:rsidRPr="006566B4">
        <w:rPr>
          <w:rFonts w:ascii="Arial" w:hAnsi="Arial" w:cs="Arial"/>
          <w:sz w:val="24"/>
          <w:szCs w:val="24"/>
        </w:rPr>
        <w:t>L</w:t>
      </w:r>
      <w:r w:rsidR="009B0CF5" w:rsidRPr="006566B4">
        <w:rPr>
          <w:rFonts w:ascii="Arial" w:hAnsi="Arial" w:cs="Arial"/>
          <w:sz w:val="24"/>
          <w:szCs w:val="24"/>
        </w:rPr>
        <w:t>aboral (CCL)</w:t>
      </w:r>
      <w:r w:rsidRPr="006566B4">
        <w:rPr>
          <w:rFonts w:ascii="Arial" w:hAnsi="Arial" w:cs="Arial"/>
          <w:sz w:val="24"/>
          <w:szCs w:val="24"/>
        </w:rPr>
        <w:t xml:space="preserve">. </w:t>
      </w:r>
    </w:p>
    <w:p w14:paraId="55DE0D52" w14:textId="77777777" w:rsidR="000B0076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Evaluar por lo menos una vez al año la gestión de la </w:t>
      </w:r>
      <w:r w:rsidR="00034B2E">
        <w:rPr>
          <w:rFonts w:ascii="Arial" w:hAnsi="Arial" w:cs="Arial"/>
          <w:sz w:val="24"/>
          <w:szCs w:val="24"/>
        </w:rPr>
        <w:t>S</w:t>
      </w:r>
      <w:r w:rsidRPr="006566B4">
        <w:rPr>
          <w:rFonts w:ascii="Arial" w:hAnsi="Arial" w:cs="Arial"/>
          <w:sz w:val="24"/>
          <w:szCs w:val="24"/>
        </w:rPr>
        <w:t xml:space="preserve">eguridad y </w:t>
      </w:r>
      <w:r w:rsidR="00034B2E">
        <w:rPr>
          <w:rFonts w:ascii="Arial" w:hAnsi="Arial" w:cs="Arial"/>
          <w:sz w:val="24"/>
          <w:szCs w:val="24"/>
        </w:rPr>
        <w:t>S</w:t>
      </w:r>
      <w:r w:rsidRPr="006566B4">
        <w:rPr>
          <w:rFonts w:ascii="Arial" w:hAnsi="Arial" w:cs="Arial"/>
          <w:sz w:val="24"/>
          <w:szCs w:val="24"/>
        </w:rPr>
        <w:t xml:space="preserve">alud en el </w:t>
      </w:r>
      <w:r w:rsidR="00034B2E">
        <w:rPr>
          <w:rFonts w:ascii="Arial" w:hAnsi="Arial" w:cs="Arial"/>
          <w:sz w:val="24"/>
          <w:szCs w:val="24"/>
        </w:rPr>
        <w:t>T</w:t>
      </w:r>
      <w:r w:rsidRPr="006566B4">
        <w:rPr>
          <w:rFonts w:ascii="Arial" w:hAnsi="Arial" w:cs="Arial"/>
          <w:sz w:val="24"/>
          <w:szCs w:val="24"/>
        </w:rPr>
        <w:t>rabajo.</w:t>
      </w:r>
    </w:p>
    <w:p w14:paraId="42B1D79C" w14:textId="77777777" w:rsidR="000B0076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Implementar los correctivos necesarios para el cumplimiento de metas y objetivos.</w:t>
      </w:r>
    </w:p>
    <w:p w14:paraId="3BA946D3" w14:textId="77777777" w:rsidR="000B0076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Garantizar la disponibilidad de personal competente para liderar y controlar el desarrollo de la </w:t>
      </w:r>
      <w:r w:rsidR="00034B2E">
        <w:rPr>
          <w:rFonts w:ascii="Arial" w:hAnsi="Arial" w:cs="Arial"/>
          <w:sz w:val="24"/>
          <w:szCs w:val="24"/>
        </w:rPr>
        <w:t>Seguridad y S</w:t>
      </w:r>
      <w:r w:rsidRPr="006566B4">
        <w:rPr>
          <w:rFonts w:ascii="Arial" w:hAnsi="Arial" w:cs="Arial"/>
          <w:sz w:val="24"/>
          <w:szCs w:val="24"/>
        </w:rPr>
        <w:t xml:space="preserve">alud en el </w:t>
      </w:r>
      <w:r w:rsidR="00034B2E">
        <w:rPr>
          <w:rFonts w:ascii="Arial" w:hAnsi="Arial" w:cs="Arial"/>
          <w:sz w:val="24"/>
          <w:szCs w:val="24"/>
        </w:rPr>
        <w:t>T</w:t>
      </w:r>
      <w:r w:rsidRPr="006566B4">
        <w:rPr>
          <w:rFonts w:ascii="Arial" w:hAnsi="Arial" w:cs="Arial"/>
          <w:sz w:val="24"/>
          <w:szCs w:val="24"/>
        </w:rPr>
        <w:t>rabajo</w:t>
      </w:r>
      <w:r w:rsidR="00034B2E">
        <w:rPr>
          <w:rFonts w:ascii="Arial" w:hAnsi="Arial" w:cs="Arial"/>
          <w:sz w:val="24"/>
          <w:szCs w:val="24"/>
        </w:rPr>
        <w:t xml:space="preserve"> SST</w:t>
      </w:r>
      <w:r w:rsidRPr="006566B4">
        <w:rPr>
          <w:rFonts w:ascii="Arial" w:hAnsi="Arial" w:cs="Arial"/>
          <w:sz w:val="24"/>
          <w:szCs w:val="24"/>
        </w:rPr>
        <w:t>.</w:t>
      </w:r>
    </w:p>
    <w:p w14:paraId="680EED9C" w14:textId="77777777" w:rsidR="00CE21DA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Garantizar un programa de inducción</w:t>
      </w:r>
      <w:r w:rsidR="00CE21DA" w:rsidRPr="006566B4">
        <w:rPr>
          <w:rFonts w:ascii="Arial" w:hAnsi="Arial" w:cs="Arial"/>
          <w:sz w:val="24"/>
          <w:szCs w:val="24"/>
        </w:rPr>
        <w:t xml:space="preserve">, </w:t>
      </w:r>
      <w:r w:rsidRPr="006566B4">
        <w:rPr>
          <w:rFonts w:ascii="Arial" w:hAnsi="Arial" w:cs="Arial"/>
          <w:sz w:val="24"/>
          <w:szCs w:val="24"/>
        </w:rPr>
        <w:t>y entrenamiento para los trabajadores que ingresen a la empresa, independientemente de su form</w:t>
      </w:r>
      <w:r w:rsidR="00CE21DA" w:rsidRPr="006566B4">
        <w:rPr>
          <w:rFonts w:ascii="Arial" w:hAnsi="Arial" w:cs="Arial"/>
          <w:sz w:val="24"/>
          <w:szCs w:val="24"/>
        </w:rPr>
        <w:t>a de contratación y vinculación.</w:t>
      </w:r>
    </w:p>
    <w:p w14:paraId="1FBE5529" w14:textId="5DBF2AF0" w:rsidR="000B0076" w:rsidRPr="006566B4" w:rsidRDefault="00CE21DA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Garantizar un programa de reinducción en </w:t>
      </w:r>
      <w:r w:rsidR="00034B2E">
        <w:rPr>
          <w:rFonts w:ascii="Arial" w:hAnsi="Arial" w:cs="Arial"/>
          <w:sz w:val="24"/>
          <w:szCs w:val="24"/>
        </w:rPr>
        <w:t>S</w:t>
      </w:r>
      <w:r w:rsidRPr="006566B4">
        <w:rPr>
          <w:rFonts w:ascii="Arial" w:hAnsi="Arial" w:cs="Arial"/>
          <w:sz w:val="24"/>
          <w:szCs w:val="24"/>
        </w:rPr>
        <w:t xml:space="preserve">eguridad y </w:t>
      </w:r>
      <w:r w:rsidR="00034B2E">
        <w:rPr>
          <w:rFonts w:ascii="Arial" w:hAnsi="Arial" w:cs="Arial"/>
          <w:sz w:val="24"/>
          <w:szCs w:val="24"/>
        </w:rPr>
        <w:t>S</w:t>
      </w:r>
      <w:r w:rsidRPr="006566B4">
        <w:rPr>
          <w:rFonts w:ascii="Arial" w:hAnsi="Arial" w:cs="Arial"/>
          <w:sz w:val="24"/>
          <w:szCs w:val="24"/>
        </w:rPr>
        <w:t xml:space="preserve">alud </w:t>
      </w:r>
      <w:r w:rsidR="00034B2E">
        <w:rPr>
          <w:rFonts w:ascii="Arial" w:hAnsi="Arial" w:cs="Arial"/>
          <w:sz w:val="24"/>
          <w:szCs w:val="24"/>
        </w:rPr>
        <w:t xml:space="preserve">en el Trabajo SST </w:t>
      </w:r>
      <w:r w:rsidRPr="006566B4">
        <w:rPr>
          <w:rFonts w:ascii="Arial" w:hAnsi="Arial" w:cs="Arial"/>
          <w:sz w:val="24"/>
          <w:szCs w:val="24"/>
        </w:rPr>
        <w:t xml:space="preserve">para los trabajadores de la </w:t>
      </w:r>
      <w:r w:rsidR="0057736C" w:rsidRPr="009155EB">
        <w:rPr>
          <w:rFonts w:ascii="Arial" w:hAnsi="Arial" w:cs="Arial"/>
          <w:b/>
          <w:sz w:val="24"/>
          <w:szCs w:val="24"/>
        </w:rPr>
        <w:t>Piedecuestana de Servicios Públicos</w:t>
      </w:r>
      <w:r w:rsidRPr="006566B4">
        <w:rPr>
          <w:rFonts w:ascii="Arial" w:hAnsi="Arial" w:cs="Arial"/>
          <w:sz w:val="24"/>
          <w:szCs w:val="24"/>
        </w:rPr>
        <w:t xml:space="preserve">. </w:t>
      </w:r>
    </w:p>
    <w:p w14:paraId="63D5D76A" w14:textId="77777777" w:rsidR="000B0076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Garantizar un programa de capacitación acorde con las necesidades específicas detectadas en la identificación de peligros, evaluación y valoración de riesgos.</w:t>
      </w:r>
    </w:p>
    <w:p w14:paraId="1DB5EF54" w14:textId="77777777" w:rsidR="000B0076" w:rsidRPr="006566B4" w:rsidRDefault="00EE6E38" w:rsidP="00AD1D13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Garantizar información oportuna sobre la gestión de la </w:t>
      </w:r>
      <w:r w:rsidR="0057736C">
        <w:rPr>
          <w:rFonts w:ascii="Arial" w:hAnsi="Arial" w:cs="Arial"/>
          <w:sz w:val="24"/>
          <w:szCs w:val="24"/>
        </w:rPr>
        <w:t>S</w:t>
      </w:r>
      <w:r w:rsidRPr="006566B4">
        <w:rPr>
          <w:rFonts w:ascii="Arial" w:hAnsi="Arial" w:cs="Arial"/>
          <w:sz w:val="24"/>
          <w:szCs w:val="24"/>
        </w:rPr>
        <w:t xml:space="preserve">eguridad y </w:t>
      </w:r>
      <w:r w:rsidR="0057736C">
        <w:rPr>
          <w:rFonts w:ascii="Arial" w:hAnsi="Arial" w:cs="Arial"/>
          <w:sz w:val="24"/>
          <w:szCs w:val="24"/>
        </w:rPr>
        <w:t>S</w:t>
      </w:r>
      <w:r w:rsidRPr="006566B4">
        <w:rPr>
          <w:rFonts w:ascii="Arial" w:hAnsi="Arial" w:cs="Arial"/>
          <w:sz w:val="24"/>
          <w:szCs w:val="24"/>
        </w:rPr>
        <w:t xml:space="preserve">alud en el </w:t>
      </w:r>
      <w:r w:rsidR="0057736C">
        <w:rPr>
          <w:rFonts w:ascii="Arial" w:hAnsi="Arial" w:cs="Arial"/>
          <w:sz w:val="24"/>
          <w:szCs w:val="24"/>
        </w:rPr>
        <w:t>T</w:t>
      </w:r>
      <w:r w:rsidRPr="006566B4">
        <w:rPr>
          <w:rFonts w:ascii="Arial" w:hAnsi="Arial" w:cs="Arial"/>
          <w:sz w:val="24"/>
          <w:szCs w:val="24"/>
        </w:rPr>
        <w:t xml:space="preserve">rabajo </w:t>
      </w:r>
      <w:r w:rsidR="0057736C">
        <w:rPr>
          <w:rFonts w:ascii="Arial" w:hAnsi="Arial" w:cs="Arial"/>
          <w:sz w:val="24"/>
          <w:szCs w:val="24"/>
        </w:rPr>
        <w:t xml:space="preserve">SST </w:t>
      </w:r>
      <w:r w:rsidRPr="006566B4">
        <w:rPr>
          <w:rFonts w:ascii="Arial" w:hAnsi="Arial" w:cs="Arial"/>
          <w:sz w:val="24"/>
          <w:szCs w:val="24"/>
        </w:rPr>
        <w:t>y canales de comunicación que permitan recolectar información manifestada por los trabajadores.</w:t>
      </w:r>
    </w:p>
    <w:p w14:paraId="67AB199E" w14:textId="77777777" w:rsidR="00EE6E38" w:rsidRPr="006566B4" w:rsidRDefault="00EE6E38" w:rsidP="00EE6E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02B3C4" w14:textId="77777777" w:rsidR="00EE6E38" w:rsidRPr="006566B4" w:rsidRDefault="00D40564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DIRECTIVOS</w:t>
      </w:r>
    </w:p>
    <w:p w14:paraId="44B73939" w14:textId="77777777" w:rsidR="00BE3D46" w:rsidRPr="006566B4" w:rsidRDefault="00BE3D46" w:rsidP="00EE6E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1B2370" w14:textId="77777777" w:rsidR="000B0076" w:rsidRPr="006566B4" w:rsidRDefault="00EE6E38" w:rsidP="00AD1D13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Participar en la actualización de la identificación de peligros, evaluación y valoración de riesgos.</w:t>
      </w:r>
    </w:p>
    <w:p w14:paraId="602B5075" w14:textId="77777777" w:rsidR="000B0076" w:rsidRPr="006566B4" w:rsidRDefault="00EE6E38" w:rsidP="00AD1D13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Participar en la construcción y ejecución de planes de acción.</w:t>
      </w:r>
    </w:p>
    <w:p w14:paraId="78BA915C" w14:textId="77777777" w:rsidR="000B0076" w:rsidRPr="006566B4" w:rsidRDefault="00EE6E38" w:rsidP="00AD1D13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Promover la comprensión de la política en los trabajadores.</w:t>
      </w:r>
    </w:p>
    <w:p w14:paraId="2867761A" w14:textId="77777777" w:rsidR="000B0076" w:rsidRPr="006566B4" w:rsidRDefault="00EE6E38" w:rsidP="00AD1D13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lastRenderedPageBreak/>
        <w:t>Informar sobre las necesidades de capacitación y entrenamiento en Seguridad y Salud en el Trabajo</w:t>
      </w:r>
      <w:r w:rsidR="003F658A">
        <w:rPr>
          <w:rFonts w:ascii="Arial" w:hAnsi="Arial" w:cs="Arial"/>
          <w:sz w:val="24"/>
          <w:szCs w:val="24"/>
        </w:rPr>
        <w:t xml:space="preserve"> SST</w:t>
      </w:r>
      <w:r w:rsidRPr="006566B4">
        <w:rPr>
          <w:rFonts w:ascii="Arial" w:hAnsi="Arial" w:cs="Arial"/>
          <w:sz w:val="24"/>
          <w:szCs w:val="24"/>
        </w:rPr>
        <w:t>.</w:t>
      </w:r>
    </w:p>
    <w:p w14:paraId="242A8AB4" w14:textId="77777777" w:rsidR="000B0076" w:rsidRPr="006566B4" w:rsidRDefault="00EE6E38" w:rsidP="00AD1D13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Participar </w:t>
      </w:r>
      <w:r w:rsidR="00382556">
        <w:rPr>
          <w:rFonts w:ascii="Arial" w:hAnsi="Arial" w:cs="Arial"/>
          <w:sz w:val="24"/>
          <w:szCs w:val="24"/>
        </w:rPr>
        <w:t xml:space="preserve">como jefe inmediato </w:t>
      </w:r>
      <w:r w:rsidRPr="006566B4">
        <w:rPr>
          <w:rFonts w:ascii="Arial" w:hAnsi="Arial" w:cs="Arial"/>
          <w:sz w:val="24"/>
          <w:szCs w:val="24"/>
        </w:rPr>
        <w:t xml:space="preserve">en la investigación de los incidentes y </w:t>
      </w:r>
      <w:r w:rsidR="00053F87">
        <w:rPr>
          <w:rFonts w:ascii="Arial" w:hAnsi="Arial" w:cs="Arial"/>
          <w:sz w:val="24"/>
          <w:szCs w:val="24"/>
        </w:rPr>
        <w:t>A</w:t>
      </w:r>
      <w:r w:rsidRPr="006566B4">
        <w:rPr>
          <w:rFonts w:ascii="Arial" w:hAnsi="Arial" w:cs="Arial"/>
          <w:sz w:val="24"/>
          <w:szCs w:val="24"/>
        </w:rPr>
        <w:t xml:space="preserve">ccidentes de </w:t>
      </w:r>
      <w:r w:rsidR="00053F87">
        <w:rPr>
          <w:rFonts w:ascii="Arial" w:hAnsi="Arial" w:cs="Arial"/>
          <w:sz w:val="24"/>
          <w:szCs w:val="24"/>
        </w:rPr>
        <w:t>T</w:t>
      </w:r>
      <w:r w:rsidRPr="006566B4">
        <w:rPr>
          <w:rFonts w:ascii="Arial" w:hAnsi="Arial" w:cs="Arial"/>
          <w:sz w:val="24"/>
          <w:szCs w:val="24"/>
        </w:rPr>
        <w:t>rabajo</w:t>
      </w:r>
      <w:r w:rsidR="00053F87">
        <w:rPr>
          <w:rFonts w:ascii="Arial" w:hAnsi="Arial" w:cs="Arial"/>
          <w:sz w:val="24"/>
          <w:szCs w:val="24"/>
        </w:rPr>
        <w:t xml:space="preserve"> AT</w:t>
      </w:r>
      <w:r w:rsidRPr="006566B4">
        <w:rPr>
          <w:rFonts w:ascii="Arial" w:hAnsi="Arial" w:cs="Arial"/>
          <w:sz w:val="24"/>
          <w:szCs w:val="24"/>
        </w:rPr>
        <w:t>.</w:t>
      </w:r>
    </w:p>
    <w:p w14:paraId="0F17EB44" w14:textId="77777777" w:rsidR="000B0076" w:rsidRPr="006566B4" w:rsidRDefault="000B0076" w:rsidP="00053F8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3A95B4F" w14:textId="77777777" w:rsidR="00CE21DA" w:rsidRPr="006566B4" w:rsidRDefault="00CE21DA" w:rsidP="00AD1D13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Garantizar la participación activa de su equipo de trabajo</w:t>
      </w:r>
      <w:r w:rsidR="005317B7" w:rsidRPr="006566B4">
        <w:rPr>
          <w:rFonts w:ascii="Arial" w:hAnsi="Arial" w:cs="Arial"/>
          <w:sz w:val="24"/>
          <w:szCs w:val="24"/>
        </w:rPr>
        <w:t xml:space="preserve"> en las sesiones de sensibilización, formación y apropiación del Sistema de Gestión en Seguridad y salud en el Trabajo</w:t>
      </w:r>
      <w:r w:rsidR="0092602C">
        <w:rPr>
          <w:rFonts w:ascii="Arial" w:hAnsi="Arial" w:cs="Arial"/>
          <w:sz w:val="24"/>
          <w:szCs w:val="24"/>
        </w:rPr>
        <w:t xml:space="preserve"> SG-SST</w:t>
      </w:r>
      <w:r w:rsidR="005317B7" w:rsidRPr="006566B4">
        <w:rPr>
          <w:rFonts w:ascii="Arial" w:hAnsi="Arial" w:cs="Arial"/>
          <w:sz w:val="24"/>
          <w:szCs w:val="24"/>
        </w:rPr>
        <w:t>.</w:t>
      </w:r>
    </w:p>
    <w:p w14:paraId="3320A3BE" w14:textId="77777777" w:rsidR="00EE6E38" w:rsidRPr="006566B4" w:rsidRDefault="00EE6E38" w:rsidP="00EE6E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3672CA" w14:textId="77777777" w:rsidR="00EE6E38" w:rsidRPr="006566B4" w:rsidRDefault="00EE6E38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66B4">
        <w:rPr>
          <w:rFonts w:ascii="Arial" w:hAnsi="Arial" w:cs="Arial"/>
          <w:b/>
          <w:bCs/>
          <w:sz w:val="24"/>
          <w:szCs w:val="24"/>
        </w:rPr>
        <w:t xml:space="preserve">COLABORADORES </w:t>
      </w:r>
      <w:r w:rsidR="00BE3D46" w:rsidRPr="006566B4">
        <w:rPr>
          <w:rFonts w:ascii="Arial" w:hAnsi="Arial" w:cs="Arial"/>
          <w:b/>
          <w:bCs/>
          <w:sz w:val="24"/>
          <w:szCs w:val="24"/>
        </w:rPr>
        <w:t xml:space="preserve">- </w:t>
      </w:r>
      <w:r w:rsidR="0092602C" w:rsidRPr="0092602C">
        <w:rPr>
          <w:rFonts w:ascii="Arial" w:hAnsi="Arial" w:cs="Arial"/>
          <w:b/>
          <w:bCs/>
          <w:sz w:val="24"/>
          <w:szCs w:val="24"/>
        </w:rPr>
        <w:t>Decreto 1072 de 2015. Artículo</w:t>
      </w:r>
      <w:r w:rsidRPr="006566B4">
        <w:rPr>
          <w:rFonts w:ascii="Arial" w:hAnsi="Arial" w:cs="Arial"/>
          <w:b/>
          <w:bCs/>
          <w:sz w:val="24"/>
          <w:szCs w:val="24"/>
        </w:rPr>
        <w:t xml:space="preserve"> 2.2.4.6.10</w:t>
      </w:r>
    </w:p>
    <w:p w14:paraId="71DE5CC9" w14:textId="77777777" w:rsidR="00BE3D46" w:rsidRPr="006566B4" w:rsidRDefault="00BE3D46" w:rsidP="00EE6E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9A8E11" w14:textId="77777777" w:rsidR="000B0076" w:rsidRPr="006566B4" w:rsidRDefault="00EE6E38" w:rsidP="00ED283F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Conocer y tener clara la política de Seguridad y Salud en el Trabajo</w:t>
      </w:r>
      <w:r w:rsidR="00ED283F">
        <w:rPr>
          <w:rFonts w:ascii="Arial" w:hAnsi="Arial" w:cs="Arial"/>
          <w:sz w:val="24"/>
          <w:szCs w:val="24"/>
        </w:rPr>
        <w:t xml:space="preserve"> SST</w:t>
      </w:r>
      <w:r w:rsidRPr="006566B4">
        <w:rPr>
          <w:rFonts w:ascii="Arial" w:hAnsi="Arial" w:cs="Arial"/>
          <w:sz w:val="24"/>
          <w:szCs w:val="24"/>
        </w:rPr>
        <w:t>.</w:t>
      </w:r>
    </w:p>
    <w:p w14:paraId="1649168B" w14:textId="77777777" w:rsidR="000B0076" w:rsidRPr="006566B4" w:rsidRDefault="00EE6E38" w:rsidP="00ED283F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Procurar el cuidado integral de su salud.</w:t>
      </w:r>
    </w:p>
    <w:p w14:paraId="0CF2896C" w14:textId="77777777" w:rsidR="000B0076" w:rsidRPr="006566B4" w:rsidRDefault="00EE6E38" w:rsidP="00ED283F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Suministrar información clara, completa y veraz sobre su estado de salud.</w:t>
      </w:r>
    </w:p>
    <w:p w14:paraId="4F8EAD2E" w14:textId="53FCE350" w:rsidR="000B0076" w:rsidRPr="006566B4" w:rsidRDefault="00EE6E38" w:rsidP="00ED283F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Cumplir las normas de seguridad e higiene propias de la </w:t>
      </w:r>
      <w:r w:rsidR="00ED283F" w:rsidRPr="009155EB">
        <w:rPr>
          <w:rFonts w:ascii="Arial" w:hAnsi="Arial" w:cs="Arial"/>
          <w:b/>
          <w:sz w:val="24"/>
          <w:szCs w:val="24"/>
        </w:rPr>
        <w:t>Piedecuestana de Servicios Públicos</w:t>
      </w:r>
      <w:r w:rsidR="0052687F">
        <w:rPr>
          <w:rFonts w:ascii="Arial" w:hAnsi="Arial" w:cs="Arial"/>
          <w:b/>
          <w:sz w:val="24"/>
          <w:szCs w:val="24"/>
        </w:rPr>
        <w:t>.</w:t>
      </w:r>
    </w:p>
    <w:p w14:paraId="2F969959" w14:textId="27A957DF" w:rsidR="000B0076" w:rsidRPr="006566B4" w:rsidRDefault="00EE6E38" w:rsidP="00133BD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Participar en la prevención de riesgos laborales mediante las actividades que se realicen en la </w:t>
      </w:r>
      <w:r w:rsidR="00A773F9" w:rsidRPr="009155EB">
        <w:rPr>
          <w:rFonts w:ascii="Arial" w:hAnsi="Arial" w:cs="Arial"/>
          <w:b/>
          <w:sz w:val="24"/>
          <w:szCs w:val="24"/>
        </w:rPr>
        <w:t xml:space="preserve">Piedecuestana de Servicios Públicos </w:t>
      </w:r>
      <w:r w:rsidR="00133BDE">
        <w:rPr>
          <w:rFonts w:ascii="Arial" w:hAnsi="Arial" w:cs="Arial"/>
          <w:sz w:val="24"/>
          <w:szCs w:val="24"/>
        </w:rPr>
        <w:t>definidas</w:t>
      </w:r>
      <w:r w:rsidR="00133BDE" w:rsidRPr="00133BDE">
        <w:rPr>
          <w:rFonts w:ascii="Arial" w:hAnsi="Arial" w:cs="Arial"/>
          <w:sz w:val="24"/>
          <w:szCs w:val="24"/>
        </w:rPr>
        <w:t xml:space="preserve"> en el plan de capacitación del SG-SST</w:t>
      </w:r>
      <w:r w:rsidR="005317B7" w:rsidRPr="006566B4">
        <w:rPr>
          <w:rFonts w:ascii="Arial" w:hAnsi="Arial" w:cs="Arial"/>
          <w:sz w:val="24"/>
          <w:szCs w:val="24"/>
        </w:rPr>
        <w:t>.</w:t>
      </w:r>
    </w:p>
    <w:p w14:paraId="3F85CACB" w14:textId="77777777" w:rsidR="000B0076" w:rsidRPr="006566B4" w:rsidRDefault="00EE6E38" w:rsidP="00ED283F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Informar las condiciones de riesgo detectadas al jefe inmediato.</w:t>
      </w:r>
    </w:p>
    <w:p w14:paraId="0AC190F6" w14:textId="77777777" w:rsidR="000B0076" w:rsidRPr="006566B4" w:rsidRDefault="00EE6E38" w:rsidP="00ED283F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Reportar inmediatamente todo </w:t>
      </w:r>
      <w:r w:rsidR="00A773F9">
        <w:rPr>
          <w:rFonts w:ascii="Arial" w:hAnsi="Arial" w:cs="Arial"/>
          <w:sz w:val="24"/>
          <w:szCs w:val="24"/>
        </w:rPr>
        <w:t>A</w:t>
      </w:r>
      <w:r w:rsidRPr="006566B4">
        <w:rPr>
          <w:rFonts w:ascii="Arial" w:hAnsi="Arial" w:cs="Arial"/>
          <w:sz w:val="24"/>
          <w:szCs w:val="24"/>
        </w:rPr>
        <w:t xml:space="preserve">ccidente de </w:t>
      </w:r>
      <w:r w:rsidR="00A773F9">
        <w:rPr>
          <w:rFonts w:ascii="Arial" w:hAnsi="Arial" w:cs="Arial"/>
          <w:sz w:val="24"/>
          <w:szCs w:val="24"/>
        </w:rPr>
        <w:t>T</w:t>
      </w:r>
      <w:r w:rsidRPr="006566B4">
        <w:rPr>
          <w:rFonts w:ascii="Arial" w:hAnsi="Arial" w:cs="Arial"/>
          <w:sz w:val="24"/>
          <w:szCs w:val="24"/>
        </w:rPr>
        <w:t>rabajo</w:t>
      </w:r>
      <w:r w:rsidR="00A773F9">
        <w:rPr>
          <w:rFonts w:ascii="Arial" w:hAnsi="Arial" w:cs="Arial"/>
          <w:sz w:val="24"/>
          <w:szCs w:val="24"/>
        </w:rPr>
        <w:t xml:space="preserve"> AT</w:t>
      </w:r>
      <w:r w:rsidRPr="006566B4">
        <w:rPr>
          <w:rFonts w:ascii="Arial" w:hAnsi="Arial" w:cs="Arial"/>
          <w:sz w:val="24"/>
          <w:szCs w:val="24"/>
        </w:rPr>
        <w:t xml:space="preserve"> o incidente</w:t>
      </w:r>
      <w:r w:rsidR="00A773F9">
        <w:rPr>
          <w:rFonts w:ascii="Arial" w:hAnsi="Arial" w:cs="Arial"/>
          <w:sz w:val="24"/>
          <w:szCs w:val="24"/>
        </w:rPr>
        <w:t xml:space="preserve"> al jefe inmediato y al área de Seguridad y Salud en el Trabajo SST</w:t>
      </w:r>
      <w:r w:rsidRPr="006566B4">
        <w:rPr>
          <w:rFonts w:ascii="Arial" w:hAnsi="Arial" w:cs="Arial"/>
          <w:sz w:val="24"/>
          <w:szCs w:val="24"/>
        </w:rPr>
        <w:t>.</w:t>
      </w:r>
    </w:p>
    <w:p w14:paraId="3EE2DE39" w14:textId="77777777" w:rsidR="000B0076" w:rsidRPr="006566B4" w:rsidRDefault="00133BDE" w:rsidP="00133BD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3BDE">
        <w:rPr>
          <w:rFonts w:ascii="Arial" w:hAnsi="Arial" w:cs="Arial"/>
          <w:sz w:val="24"/>
          <w:szCs w:val="24"/>
        </w:rPr>
        <w:t>Participar y contribuir al cumplimiento de los objetivos del Sistema de Gestión de la Seguridad y Salud en el Trabajo SG-SST</w:t>
      </w:r>
      <w:r w:rsidR="00EE6E38" w:rsidRPr="006566B4">
        <w:rPr>
          <w:rFonts w:ascii="Arial" w:hAnsi="Arial" w:cs="Arial"/>
          <w:sz w:val="24"/>
          <w:szCs w:val="24"/>
        </w:rPr>
        <w:t>.</w:t>
      </w:r>
    </w:p>
    <w:p w14:paraId="2073F4AB" w14:textId="77777777" w:rsidR="00EE6E38" w:rsidRPr="006566B4" w:rsidRDefault="00EE6E38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E144C" w14:textId="77777777" w:rsidR="00EE6E38" w:rsidRPr="006566B4" w:rsidRDefault="00EE6E38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66B4">
        <w:rPr>
          <w:rFonts w:ascii="Arial" w:hAnsi="Arial" w:cs="Arial"/>
          <w:b/>
          <w:bCs/>
          <w:sz w:val="24"/>
          <w:szCs w:val="24"/>
        </w:rPr>
        <w:t>RESPONSA</w:t>
      </w:r>
      <w:r w:rsidR="00797954">
        <w:rPr>
          <w:rFonts w:ascii="Arial" w:hAnsi="Arial" w:cs="Arial"/>
          <w:b/>
          <w:bCs/>
          <w:sz w:val="24"/>
          <w:szCs w:val="24"/>
        </w:rPr>
        <w:t>BLE</w:t>
      </w:r>
      <w:r w:rsidR="005317B7" w:rsidRPr="006566B4">
        <w:rPr>
          <w:rFonts w:ascii="Arial" w:hAnsi="Arial" w:cs="Arial"/>
          <w:b/>
          <w:bCs/>
          <w:sz w:val="24"/>
          <w:szCs w:val="24"/>
        </w:rPr>
        <w:t xml:space="preserve"> DEL SISTEMA DE GESTIÓN DE </w:t>
      </w:r>
      <w:r w:rsidRPr="006566B4">
        <w:rPr>
          <w:rFonts w:ascii="Arial" w:hAnsi="Arial" w:cs="Arial"/>
          <w:b/>
          <w:bCs/>
          <w:sz w:val="24"/>
          <w:szCs w:val="24"/>
        </w:rPr>
        <w:t>SEGURIDAD Y SALUD EN EL TRABAJO</w:t>
      </w:r>
      <w:r w:rsidR="009819F7">
        <w:rPr>
          <w:rFonts w:ascii="Arial" w:hAnsi="Arial" w:cs="Arial"/>
          <w:b/>
          <w:bCs/>
          <w:sz w:val="24"/>
          <w:szCs w:val="24"/>
        </w:rPr>
        <w:t xml:space="preserve"> SG-SST</w:t>
      </w:r>
    </w:p>
    <w:p w14:paraId="4EDD68B9" w14:textId="77777777" w:rsidR="009B0CF5" w:rsidRPr="006566B4" w:rsidRDefault="009B0CF5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075521" w14:textId="77777777" w:rsidR="00AF3DD2" w:rsidRDefault="00AF3DD2" w:rsidP="00AF3DD2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3DD2">
        <w:rPr>
          <w:rFonts w:ascii="Arial" w:hAnsi="Arial" w:cs="Arial"/>
          <w:sz w:val="24"/>
          <w:szCs w:val="24"/>
        </w:rPr>
        <w:t xml:space="preserve">Reportar inmediatamente todo </w:t>
      </w:r>
      <w:r>
        <w:rPr>
          <w:rFonts w:ascii="Arial" w:hAnsi="Arial" w:cs="Arial"/>
          <w:sz w:val="24"/>
          <w:szCs w:val="24"/>
        </w:rPr>
        <w:t>A</w:t>
      </w:r>
      <w:r w:rsidRPr="00AF3DD2">
        <w:rPr>
          <w:rFonts w:ascii="Arial" w:hAnsi="Arial" w:cs="Arial"/>
          <w:sz w:val="24"/>
          <w:szCs w:val="24"/>
        </w:rPr>
        <w:t xml:space="preserve">ccidente de </w:t>
      </w:r>
      <w:r>
        <w:rPr>
          <w:rFonts w:ascii="Arial" w:hAnsi="Arial" w:cs="Arial"/>
          <w:sz w:val="24"/>
          <w:szCs w:val="24"/>
        </w:rPr>
        <w:t>T</w:t>
      </w:r>
      <w:r w:rsidRPr="00AF3DD2">
        <w:rPr>
          <w:rFonts w:ascii="Arial" w:hAnsi="Arial" w:cs="Arial"/>
          <w:sz w:val="24"/>
          <w:szCs w:val="24"/>
        </w:rPr>
        <w:t xml:space="preserve">rabajo </w:t>
      </w:r>
      <w:r>
        <w:rPr>
          <w:rFonts w:ascii="Arial" w:hAnsi="Arial" w:cs="Arial"/>
          <w:sz w:val="24"/>
          <w:szCs w:val="24"/>
        </w:rPr>
        <w:t xml:space="preserve">AT </w:t>
      </w:r>
      <w:r w:rsidRPr="00AF3DD2">
        <w:rPr>
          <w:rFonts w:ascii="Arial" w:hAnsi="Arial" w:cs="Arial"/>
          <w:sz w:val="24"/>
          <w:szCs w:val="24"/>
        </w:rPr>
        <w:t>o incidente a la ARL.</w:t>
      </w:r>
    </w:p>
    <w:p w14:paraId="7759973F" w14:textId="77777777" w:rsidR="000B0076" w:rsidRPr="006566B4" w:rsidRDefault="005317B7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</w:t>
      </w:r>
      <w:r w:rsidR="00EE6E38" w:rsidRPr="006566B4">
        <w:rPr>
          <w:rFonts w:ascii="Arial" w:hAnsi="Arial" w:cs="Arial"/>
          <w:sz w:val="24"/>
          <w:szCs w:val="24"/>
        </w:rPr>
        <w:t>lanificar, organizar, dirigir, desarrollar y aplicar el SG-SST y como mínimo una vez al año realizar su evaluación.</w:t>
      </w:r>
    </w:p>
    <w:p w14:paraId="430C37EF" w14:textId="77777777" w:rsidR="000B0076" w:rsidRPr="006566B4" w:rsidRDefault="00EE6E38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Informar a la alta dirección sobre el funcionamiento</w:t>
      </w:r>
      <w:r w:rsidR="005317B7" w:rsidRPr="006566B4">
        <w:rPr>
          <w:rFonts w:ascii="Arial" w:hAnsi="Arial" w:cs="Arial"/>
          <w:sz w:val="24"/>
          <w:szCs w:val="24"/>
        </w:rPr>
        <w:t xml:space="preserve"> y los resultados del SG-SST</w:t>
      </w:r>
      <w:r w:rsidRPr="006566B4">
        <w:rPr>
          <w:rFonts w:ascii="Arial" w:hAnsi="Arial" w:cs="Arial"/>
          <w:sz w:val="24"/>
          <w:szCs w:val="24"/>
        </w:rPr>
        <w:t>.</w:t>
      </w:r>
    </w:p>
    <w:p w14:paraId="46CAA2F7" w14:textId="77777777" w:rsidR="000B0076" w:rsidRPr="006566B4" w:rsidRDefault="00EE6E38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Promover la participación de todos los miembros de la empresa en la implementación del SG-SST.</w:t>
      </w:r>
    </w:p>
    <w:p w14:paraId="66DAC115" w14:textId="77777777" w:rsidR="000B0076" w:rsidRPr="006566B4" w:rsidRDefault="00EE6E38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lastRenderedPageBreak/>
        <w:t xml:space="preserve">Coordinar con los </w:t>
      </w:r>
      <w:r w:rsidR="00496F2C">
        <w:rPr>
          <w:rFonts w:ascii="Arial" w:hAnsi="Arial" w:cs="Arial"/>
          <w:sz w:val="24"/>
          <w:szCs w:val="24"/>
        </w:rPr>
        <w:t>DIRECTIVOS</w:t>
      </w:r>
      <w:r w:rsidRPr="006566B4">
        <w:rPr>
          <w:rFonts w:ascii="Arial" w:hAnsi="Arial" w:cs="Arial"/>
          <w:sz w:val="24"/>
          <w:szCs w:val="24"/>
        </w:rPr>
        <w:t>, la elaboración y actualización de la matriz de identificación de peligros, evaluación y valoración de riesgos y hacer la priorización para focalizar la intervención.</w:t>
      </w:r>
    </w:p>
    <w:p w14:paraId="712E3D49" w14:textId="77777777" w:rsidR="000B0076" w:rsidRDefault="00EE6E38" w:rsidP="00C21F06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Validar o construir con los </w:t>
      </w:r>
      <w:r w:rsidR="00C21F06" w:rsidRPr="00C21F06">
        <w:rPr>
          <w:rFonts w:ascii="Arial" w:hAnsi="Arial" w:cs="Arial"/>
          <w:sz w:val="24"/>
          <w:szCs w:val="24"/>
        </w:rPr>
        <w:t>DIRECTIVOS</w:t>
      </w:r>
      <w:r w:rsidRPr="006566B4">
        <w:rPr>
          <w:rFonts w:ascii="Arial" w:hAnsi="Arial" w:cs="Arial"/>
          <w:sz w:val="24"/>
          <w:szCs w:val="24"/>
        </w:rPr>
        <w:t xml:space="preserve"> los planes de acción y hacer seguimiento a su cumplimiento.</w:t>
      </w:r>
    </w:p>
    <w:p w14:paraId="15F200A0" w14:textId="77777777" w:rsidR="00AF3DD2" w:rsidRPr="006566B4" w:rsidRDefault="00AF3DD2" w:rsidP="00AF3DD2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3DD2">
        <w:rPr>
          <w:rFonts w:ascii="Arial" w:hAnsi="Arial" w:cs="Arial"/>
          <w:sz w:val="24"/>
          <w:szCs w:val="24"/>
        </w:rPr>
        <w:t>Realizar capacitaciones sobre Seguridad y Salud en el Trabajo</w:t>
      </w:r>
      <w:r>
        <w:rPr>
          <w:rFonts w:ascii="Arial" w:hAnsi="Arial" w:cs="Arial"/>
          <w:sz w:val="24"/>
          <w:szCs w:val="24"/>
        </w:rPr>
        <w:t>.</w:t>
      </w:r>
    </w:p>
    <w:p w14:paraId="000EAB35" w14:textId="77777777" w:rsidR="000B0076" w:rsidRPr="006566B4" w:rsidRDefault="00EE6E38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Promover la comprensión de la política en todos los niveles de la organización.</w:t>
      </w:r>
    </w:p>
    <w:p w14:paraId="4DCAC2C1" w14:textId="77777777" w:rsidR="000B0076" w:rsidRPr="006566B4" w:rsidRDefault="00EE6E38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Gestionar los recursos para cumplir con el plan de Seguridad y Salud en el Trabajo </w:t>
      </w:r>
      <w:r w:rsidR="00C21F06">
        <w:rPr>
          <w:rFonts w:ascii="Arial" w:hAnsi="Arial" w:cs="Arial"/>
          <w:sz w:val="24"/>
          <w:szCs w:val="24"/>
        </w:rPr>
        <w:t xml:space="preserve">SST </w:t>
      </w:r>
      <w:r w:rsidRPr="006566B4">
        <w:rPr>
          <w:rFonts w:ascii="Arial" w:hAnsi="Arial" w:cs="Arial"/>
          <w:sz w:val="24"/>
          <w:szCs w:val="24"/>
        </w:rPr>
        <w:t>y hacer seguimiento a los indicadores.</w:t>
      </w:r>
    </w:p>
    <w:p w14:paraId="769E5049" w14:textId="77777777" w:rsidR="000B0076" w:rsidRPr="006566B4" w:rsidRDefault="00EE6E38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Coordinar las necesidades de capacitación en materia de prevención según los riesgos prioritarios</w:t>
      </w:r>
      <w:r w:rsidR="00C21F06">
        <w:rPr>
          <w:rFonts w:ascii="Arial" w:hAnsi="Arial" w:cs="Arial"/>
          <w:sz w:val="24"/>
          <w:szCs w:val="24"/>
        </w:rPr>
        <w:t>.</w:t>
      </w:r>
    </w:p>
    <w:p w14:paraId="327AF6C2" w14:textId="77777777" w:rsidR="000B0076" w:rsidRPr="006566B4" w:rsidRDefault="00EE6E38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Apoyar la investigación de los accidentes e incidentes de trabajo.</w:t>
      </w:r>
    </w:p>
    <w:p w14:paraId="32593C3B" w14:textId="77777777" w:rsidR="000B0076" w:rsidRPr="006566B4" w:rsidRDefault="00EE6E38" w:rsidP="009819F7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Participar e</w:t>
      </w:r>
      <w:r w:rsidR="00C21F06">
        <w:rPr>
          <w:rFonts w:ascii="Arial" w:hAnsi="Arial" w:cs="Arial"/>
          <w:sz w:val="24"/>
          <w:szCs w:val="24"/>
        </w:rPr>
        <w:t>n</w:t>
      </w:r>
      <w:r w:rsidRPr="006566B4">
        <w:rPr>
          <w:rFonts w:ascii="Arial" w:hAnsi="Arial" w:cs="Arial"/>
          <w:sz w:val="24"/>
          <w:szCs w:val="24"/>
        </w:rPr>
        <w:t xml:space="preserve"> las reuniones del Comité </w:t>
      </w:r>
      <w:r w:rsidR="00C21F06">
        <w:rPr>
          <w:rFonts w:ascii="Arial" w:hAnsi="Arial" w:cs="Arial"/>
          <w:sz w:val="24"/>
          <w:szCs w:val="24"/>
        </w:rPr>
        <w:t xml:space="preserve">Paritario </w:t>
      </w:r>
      <w:r w:rsidRPr="006566B4">
        <w:rPr>
          <w:rFonts w:ascii="Arial" w:hAnsi="Arial" w:cs="Arial"/>
          <w:sz w:val="24"/>
          <w:szCs w:val="24"/>
        </w:rPr>
        <w:t xml:space="preserve">de Seguridad y Salud en el </w:t>
      </w:r>
      <w:r w:rsidR="00C21F06">
        <w:rPr>
          <w:rFonts w:ascii="Arial" w:hAnsi="Arial" w:cs="Arial"/>
          <w:sz w:val="24"/>
          <w:szCs w:val="24"/>
        </w:rPr>
        <w:t>T</w:t>
      </w:r>
      <w:r w:rsidRPr="006566B4">
        <w:rPr>
          <w:rFonts w:ascii="Arial" w:hAnsi="Arial" w:cs="Arial"/>
          <w:sz w:val="24"/>
          <w:szCs w:val="24"/>
        </w:rPr>
        <w:t>rabajo</w:t>
      </w:r>
      <w:r w:rsidR="00C21F06">
        <w:rPr>
          <w:rFonts w:ascii="Arial" w:hAnsi="Arial" w:cs="Arial"/>
          <w:sz w:val="24"/>
          <w:szCs w:val="24"/>
        </w:rPr>
        <w:t xml:space="preserve"> COPASST</w:t>
      </w:r>
      <w:r w:rsidRPr="006566B4">
        <w:rPr>
          <w:rFonts w:ascii="Arial" w:hAnsi="Arial" w:cs="Arial"/>
          <w:sz w:val="24"/>
          <w:szCs w:val="24"/>
        </w:rPr>
        <w:t>.</w:t>
      </w:r>
    </w:p>
    <w:p w14:paraId="24686F6A" w14:textId="77777777" w:rsidR="00EE6E38" w:rsidRPr="006566B4" w:rsidRDefault="00EE6E38" w:rsidP="00EE6E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86F007" w14:textId="77777777" w:rsidR="00EE6E38" w:rsidRPr="006566B4" w:rsidRDefault="00EE6E38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566B4">
        <w:rPr>
          <w:rFonts w:ascii="Arial" w:hAnsi="Arial" w:cs="Arial"/>
          <w:b/>
          <w:bCs/>
          <w:sz w:val="24"/>
          <w:szCs w:val="24"/>
        </w:rPr>
        <w:t>COMITÉ PARITARIO DE SEGURIDAD Y SALUD EN EL TRABAJO COPASST</w:t>
      </w:r>
    </w:p>
    <w:p w14:paraId="34B31110" w14:textId="77777777" w:rsidR="00BE3D46" w:rsidRPr="006566B4" w:rsidRDefault="00BE3D46" w:rsidP="00EE6E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A26874" w14:textId="77777777" w:rsidR="000B0076" w:rsidRDefault="00E31E7A" w:rsidP="00F06A53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31E7A">
        <w:rPr>
          <w:rFonts w:ascii="Arial" w:hAnsi="Arial" w:cs="Arial"/>
          <w:sz w:val="24"/>
          <w:szCs w:val="24"/>
        </w:rPr>
        <w:t xml:space="preserve">Apoyar al responsable de la Seguridad y Salud en el Trabajo </w:t>
      </w:r>
      <w:r>
        <w:rPr>
          <w:rFonts w:ascii="Arial" w:hAnsi="Arial" w:cs="Arial"/>
          <w:sz w:val="24"/>
          <w:szCs w:val="24"/>
        </w:rPr>
        <w:t xml:space="preserve">SST </w:t>
      </w:r>
      <w:r w:rsidRPr="00E31E7A">
        <w:rPr>
          <w:rFonts w:ascii="Arial" w:hAnsi="Arial" w:cs="Arial"/>
          <w:sz w:val="24"/>
          <w:szCs w:val="24"/>
        </w:rPr>
        <w:t xml:space="preserve">en la </w:t>
      </w:r>
      <w:r>
        <w:rPr>
          <w:rFonts w:ascii="Arial" w:hAnsi="Arial" w:cs="Arial"/>
          <w:sz w:val="24"/>
          <w:szCs w:val="24"/>
        </w:rPr>
        <w:t>p</w:t>
      </w:r>
      <w:r w:rsidRPr="00E31E7A">
        <w:rPr>
          <w:rFonts w:ascii="Arial" w:hAnsi="Arial" w:cs="Arial"/>
          <w:sz w:val="24"/>
          <w:szCs w:val="24"/>
        </w:rPr>
        <w:t xml:space="preserve">romoción y divulgación de actividades de </w:t>
      </w:r>
      <w:r w:rsidR="00D75091">
        <w:rPr>
          <w:rFonts w:ascii="Arial" w:hAnsi="Arial" w:cs="Arial"/>
          <w:sz w:val="24"/>
          <w:szCs w:val="24"/>
        </w:rPr>
        <w:t>m</w:t>
      </w:r>
      <w:r w:rsidRPr="00E31E7A">
        <w:rPr>
          <w:rFonts w:ascii="Arial" w:hAnsi="Arial" w:cs="Arial"/>
          <w:sz w:val="24"/>
          <w:szCs w:val="24"/>
        </w:rPr>
        <w:t xml:space="preserve">edicina, </w:t>
      </w:r>
      <w:r w:rsidR="00D75091">
        <w:rPr>
          <w:rFonts w:ascii="Arial" w:hAnsi="Arial" w:cs="Arial"/>
          <w:sz w:val="24"/>
          <w:szCs w:val="24"/>
        </w:rPr>
        <w:t>h</w:t>
      </w:r>
      <w:r w:rsidRPr="00E31E7A">
        <w:rPr>
          <w:rFonts w:ascii="Arial" w:hAnsi="Arial" w:cs="Arial"/>
          <w:sz w:val="24"/>
          <w:szCs w:val="24"/>
        </w:rPr>
        <w:t xml:space="preserve">igiene y </w:t>
      </w:r>
      <w:r w:rsidR="00D75091">
        <w:rPr>
          <w:rFonts w:ascii="Arial" w:hAnsi="Arial" w:cs="Arial"/>
          <w:sz w:val="24"/>
          <w:szCs w:val="24"/>
        </w:rPr>
        <w:t>s</w:t>
      </w:r>
      <w:r w:rsidRPr="00E31E7A">
        <w:rPr>
          <w:rFonts w:ascii="Arial" w:hAnsi="Arial" w:cs="Arial"/>
          <w:sz w:val="24"/>
          <w:szCs w:val="24"/>
        </w:rPr>
        <w:t>eguridad</w:t>
      </w:r>
      <w:r w:rsidR="00D75091">
        <w:rPr>
          <w:rFonts w:ascii="Arial" w:hAnsi="Arial" w:cs="Arial"/>
          <w:sz w:val="24"/>
          <w:szCs w:val="24"/>
        </w:rPr>
        <w:t xml:space="preserve"> industrial</w:t>
      </w:r>
      <w:r w:rsidRPr="00E31E7A">
        <w:rPr>
          <w:rFonts w:ascii="Arial" w:hAnsi="Arial" w:cs="Arial"/>
          <w:sz w:val="24"/>
          <w:szCs w:val="24"/>
        </w:rPr>
        <w:t>.</w:t>
      </w:r>
    </w:p>
    <w:p w14:paraId="758E1B94" w14:textId="77777777" w:rsidR="00D75091" w:rsidRPr="00D75091" w:rsidRDefault="00D75091" w:rsidP="008436C8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5091">
        <w:rPr>
          <w:rFonts w:ascii="Arial" w:hAnsi="Arial" w:cs="Arial"/>
          <w:sz w:val="24"/>
          <w:szCs w:val="24"/>
        </w:rPr>
        <w:t xml:space="preserve">Participar en la identificación y actualización de </w:t>
      </w:r>
      <w:r>
        <w:rPr>
          <w:rFonts w:ascii="Arial" w:hAnsi="Arial" w:cs="Arial"/>
          <w:sz w:val="24"/>
          <w:szCs w:val="24"/>
        </w:rPr>
        <w:t>p</w:t>
      </w:r>
      <w:r w:rsidRPr="00D75091">
        <w:rPr>
          <w:rFonts w:ascii="Arial" w:hAnsi="Arial" w:cs="Arial"/>
          <w:sz w:val="24"/>
          <w:szCs w:val="24"/>
        </w:rPr>
        <w:t xml:space="preserve">eligros, </w:t>
      </w:r>
      <w:r>
        <w:rPr>
          <w:rFonts w:ascii="Arial" w:hAnsi="Arial" w:cs="Arial"/>
          <w:sz w:val="24"/>
          <w:szCs w:val="24"/>
        </w:rPr>
        <w:t>e</w:t>
      </w:r>
      <w:r w:rsidRPr="00D75091">
        <w:rPr>
          <w:rFonts w:ascii="Arial" w:hAnsi="Arial" w:cs="Arial"/>
          <w:sz w:val="24"/>
          <w:szCs w:val="24"/>
        </w:rPr>
        <w:t xml:space="preserve">valuación y </w:t>
      </w:r>
      <w:r>
        <w:rPr>
          <w:rFonts w:ascii="Arial" w:hAnsi="Arial" w:cs="Arial"/>
          <w:sz w:val="24"/>
          <w:szCs w:val="24"/>
        </w:rPr>
        <w:t>c</w:t>
      </w:r>
      <w:r w:rsidRPr="00D75091">
        <w:rPr>
          <w:rFonts w:ascii="Arial" w:hAnsi="Arial" w:cs="Arial"/>
          <w:sz w:val="24"/>
          <w:szCs w:val="24"/>
        </w:rPr>
        <w:t xml:space="preserve">ontrol de </w:t>
      </w:r>
      <w:r>
        <w:rPr>
          <w:rFonts w:ascii="Arial" w:hAnsi="Arial" w:cs="Arial"/>
          <w:sz w:val="24"/>
          <w:szCs w:val="24"/>
        </w:rPr>
        <w:t>r</w:t>
      </w:r>
      <w:r w:rsidRPr="00D75091">
        <w:rPr>
          <w:rFonts w:ascii="Arial" w:hAnsi="Arial" w:cs="Arial"/>
          <w:sz w:val="24"/>
          <w:szCs w:val="24"/>
        </w:rPr>
        <w:t xml:space="preserve">iesgos dentro de la </w:t>
      </w:r>
      <w:r>
        <w:rPr>
          <w:rFonts w:ascii="Arial" w:hAnsi="Arial" w:cs="Arial"/>
          <w:sz w:val="24"/>
          <w:szCs w:val="24"/>
        </w:rPr>
        <w:t>entidad.</w:t>
      </w:r>
    </w:p>
    <w:p w14:paraId="67C4FD1E" w14:textId="77777777" w:rsidR="000B0076" w:rsidRDefault="00EE6E38" w:rsidP="00C3658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Acompañar las investigaciones de los A</w:t>
      </w:r>
      <w:r w:rsidR="009C3FE3">
        <w:rPr>
          <w:rFonts w:ascii="Arial" w:hAnsi="Arial" w:cs="Arial"/>
          <w:sz w:val="24"/>
          <w:szCs w:val="24"/>
        </w:rPr>
        <w:t xml:space="preserve">ccidentes de </w:t>
      </w:r>
      <w:r w:rsidRPr="006566B4">
        <w:rPr>
          <w:rFonts w:ascii="Arial" w:hAnsi="Arial" w:cs="Arial"/>
          <w:sz w:val="24"/>
          <w:szCs w:val="24"/>
        </w:rPr>
        <w:t>T</w:t>
      </w:r>
      <w:r w:rsidR="009C3FE3">
        <w:rPr>
          <w:rFonts w:ascii="Arial" w:hAnsi="Arial" w:cs="Arial"/>
          <w:sz w:val="24"/>
          <w:szCs w:val="24"/>
        </w:rPr>
        <w:t>rabajo AT, incidentes, y</w:t>
      </w:r>
      <w:r w:rsidRPr="006566B4">
        <w:rPr>
          <w:rFonts w:ascii="Arial" w:hAnsi="Arial" w:cs="Arial"/>
          <w:sz w:val="24"/>
          <w:szCs w:val="24"/>
        </w:rPr>
        <w:t xml:space="preserve"> </w:t>
      </w:r>
      <w:r w:rsidR="009C3FE3">
        <w:rPr>
          <w:rFonts w:ascii="Arial" w:hAnsi="Arial" w:cs="Arial"/>
          <w:sz w:val="24"/>
          <w:szCs w:val="24"/>
        </w:rPr>
        <w:t>E</w:t>
      </w:r>
      <w:r w:rsidRPr="006566B4">
        <w:rPr>
          <w:rFonts w:ascii="Arial" w:hAnsi="Arial" w:cs="Arial"/>
          <w:sz w:val="24"/>
          <w:szCs w:val="24"/>
        </w:rPr>
        <w:t>nfermedades</w:t>
      </w:r>
      <w:r w:rsidR="009C3FE3">
        <w:rPr>
          <w:rFonts w:ascii="Arial" w:hAnsi="Arial" w:cs="Arial"/>
          <w:sz w:val="24"/>
          <w:szCs w:val="24"/>
        </w:rPr>
        <w:t xml:space="preserve"> Laborales</w:t>
      </w:r>
      <w:r w:rsidR="00D75091">
        <w:rPr>
          <w:rFonts w:ascii="Arial" w:hAnsi="Arial" w:cs="Arial"/>
          <w:sz w:val="24"/>
          <w:szCs w:val="24"/>
        </w:rPr>
        <w:t xml:space="preserve"> EL</w:t>
      </w:r>
      <w:r w:rsidRPr="006566B4">
        <w:rPr>
          <w:rFonts w:ascii="Arial" w:hAnsi="Arial" w:cs="Arial"/>
          <w:sz w:val="24"/>
          <w:szCs w:val="24"/>
        </w:rPr>
        <w:t>.</w:t>
      </w:r>
    </w:p>
    <w:p w14:paraId="0B2F4796" w14:textId="77777777" w:rsidR="00D75091" w:rsidRPr="00D75091" w:rsidRDefault="00D75091" w:rsidP="003A43EC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5091">
        <w:rPr>
          <w:rFonts w:ascii="Arial" w:hAnsi="Arial" w:cs="Arial"/>
          <w:sz w:val="24"/>
          <w:szCs w:val="24"/>
        </w:rPr>
        <w:t xml:space="preserve">Colaborar en la implementación de prácticas de </w:t>
      </w:r>
      <w:r>
        <w:rPr>
          <w:rFonts w:ascii="Arial" w:hAnsi="Arial" w:cs="Arial"/>
          <w:sz w:val="24"/>
          <w:szCs w:val="24"/>
        </w:rPr>
        <w:t>S</w:t>
      </w:r>
      <w:r w:rsidRPr="00D75091">
        <w:rPr>
          <w:rFonts w:ascii="Arial" w:hAnsi="Arial" w:cs="Arial"/>
          <w:sz w:val="24"/>
          <w:szCs w:val="24"/>
        </w:rPr>
        <w:t>eguridad y Salud en el Trabajo</w:t>
      </w:r>
      <w:r>
        <w:rPr>
          <w:rFonts w:ascii="Arial" w:hAnsi="Arial" w:cs="Arial"/>
          <w:sz w:val="24"/>
          <w:szCs w:val="24"/>
        </w:rPr>
        <w:t xml:space="preserve"> SST.</w:t>
      </w:r>
    </w:p>
    <w:p w14:paraId="2FD9F73F" w14:textId="77777777" w:rsidR="000B0076" w:rsidRPr="006566B4" w:rsidRDefault="00EE6E38" w:rsidP="00C3658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Realizar inspecciones periódicamente a las instalaciones.</w:t>
      </w:r>
    </w:p>
    <w:p w14:paraId="57EEF6BD" w14:textId="77777777" w:rsidR="000B0076" w:rsidRPr="006566B4" w:rsidRDefault="00EE6E38" w:rsidP="00C3658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Acoger las sugerencias que presenten los traba</w:t>
      </w:r>
      <w:r w:rsidR="005317B7" w:rsidRPr="006566B4">
        <w:rPr>
          <w:rFonts w:ascii="Arial" w:hAnsi="Arial" w:cs="Arial"/>
          <w:sz w:val="24"/>
          <w:szCs w:val="24"/>
        </w:rPr>
        <w:t xml:space="preserve">jadores en materia de </w:t>
      </w:r>
      <w:r w:rsidR="007A284F">
        <w:rPr>
          <w:rFonts w:ascii="Arial" w:hAnsi="Arial" w:cs="Arial"/>
          <w:sz w:val="24"/>
          <w:szCs w:val="24"/>
        </w:rPr>
        <w:t>S</w:t>
      </w:r>
      <w:r w:rsidR="005317B7" w:rsidRPr="006566B4">
        <w:rPr>
          <w:rFonts w:ascii="Arial" w:hAnsi="Arial" w:cs="Arial"/>
          <w:sz w:val="24"/>
          <w:szCs w:val="24"/>
        </w:rPr>
        <w:t>eguridad y Salud</w:t>
      </w:r>
      <w:r w:rsidR="007A284F">
        <w:rPr>
          <w:rFonts w:ascii="Arial" w:hAnsi="Arial" w:cs="Arial"/>
          <w:sz w:val="24"/>
          <w:szCs w:val="24"/>
        </w:rPr>
        <w:t xml:space="preserve"> en el Trabajo SST</w:t>
      </w:r>
      <w:r w:rsidR="005317B7" w:rsidRPr="006566B4">
        <w:rPr>
          <w:rFonts w:ascii="Arial" w:hAnsi="Arial" w:cs="Arial"/>
          <w:sz w:val="24"/>
          <w:szCs w:val="24"/>
        </w:rPr>
        <w:t>.</w:t>
      </w:r>
    </w:p>
    <w:p w14:paraId="057C9C1C" w14:textId="77777777" w:rsidR="000B0076" w:rsidRDefault="00D75091" w:rsidP="00732B73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5091">
        <w:rPr>
          <w:rFonts w:ascii="Arial" w:hAnsi="Arial" w:cs="Arial"/>
          <w:sz w:val="24"/>
          <w:szCs w:val="24"/>
        </w:rPr>
        <w:t>Contribuir activamente en el desarrollo e implementación del Sistema de Gestión de Seguridad y Salud en el Trabajo</w:t>
      </w:r>
      <w:r>
        <w:rPr>
          <w:rFonts w:ascii="Arial" w:hAnsi="Arial" w:cs="Arial"/>
          <w:sz w:val="24"/>
          <w:szCs w:val="24"/>
        </w:rPr>
        <w:t xml:space="preserve"> SG-SST, a</w:t>
      </w:r>
      <w:r w:rsidRPr="00D75091">
        <w:rPr>
          <w:rFonts w:ascii="Arial" w:hAnsi="Arial" w:cs="Arial"/>
          <w:sz w:val="24"/>
          <w:szCs w:val="24"/>
        </w:rPr>
        <w:t>poya</w:t>
      </w:r>
      <w:r>
        <w:rPr>
          <w:rFonts w:ascii="Arial" w:hAnsi="Arial" w:cs="Arial"/>
          <w:sz w:val="24"/>
          <w:szCs w:val="24"/>
        </w:rPr>
        <w:t>ndo</w:t>
      </w:r>
      <w:r w:rsidRPr="00D75091">
        <w:rPr>
          <w:rFonts w:ascii="Arial" w:hAnsi="Arial" w:cs="Arial"/>
          <w:sz w:val="24"/>
          <w:szCs w:val="24"/>
        </w:rPr>
        <w:t xml:space="preserve"> el desarrollo de actividades que contribuyan al mejoramiento de las condiciones de trabajo y salud de los trabajadores</w:t>
      </w:r>
      <w:r>
        <w:rPr>
          <w:rFonts w:ascii="Arial" w:hAnsi="Arial" w:cs="Arial"/>
          <w:sz w:val="24"/>
          <w:szCs w:val="24"/>
        </w:rPr>
        <w:t>.</w:t>
      </w:r>
    </w:p>
    <w:p w14:paraId="187DA3C8" w14:textId="77777777" w:rsidR="00D75091" w:rsidRDefault="00D75091" w:rsidP="00D750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00FFAE" w14:textId="77777777" w:rsidR="00EE6E38" w:rsidRPr="006566B4" w:rsidRDefault="00AE528F" w:rsidP="00EE6E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COMITÉ DE CONVIVENCIA LABORAL CCL</w:t>
      </w:r>
      <w:r w:rsidR="00EE6E38" w:rsidRPr="006566B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5D8FBF" w14:textId="77777777" w:rsidR="009B0CF5" w:rsidRPr="006566B4" w:rsidRDefault="009B0CF5" w:rsidP="00EE6E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6094E9" w14:textId="77777777" w:rsidR="000B0076" w:rsidRPr="006566B4" w:rsidRDefault="00EE6E38" w:rsidP="00AE528F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lastRenderedPageBreak/>
        <w:t>Recibir y dar trámite a las quejas presentadas en las que se describan situaciones que puedan constituir acoso laboral, así como las pruebas que las soportan.</w:t>
      </w:r>
    </w:p>
    <w:p w14:paraId="003D98AC" w14:textId="77777777" w:rsidR="000B0076" w:rsidRPr="006566B4" w:rsidRDefault="00EE6E38" w:rsidP="00AE528F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Examinar de manera confidencial los casos específicos o puntuales en los que se formule queja o reclamo, que pudieran tipificar conductas o circunstancias de acoso laboral, al interior de la entidad pública o empresa privada. </w:t>
      </w:r>
    </w:p>
    <w:p w14:paraId="5616B2C9" w14:textId="77777777" w:rsidR="000B0076" w:rsidRPr="006566B4" w:rsidRDefault="00EE6E38" w:rsidP="00AE528F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Escuchar a las partes involucradas de manera individual sobre los hechos que dieron lugar a la queja. </w:t>
      </w:r>
    </w:p>
    <w:p w14:paraId="3FD59A9E" w14:textId="77777777" w:rsidR="000B0076" w:rsidRPr="006566B4" w:rsidRDefault="00EE6E38" w:rsidP="00AE528F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 xml:space="preserve">Adelantar reuniones con el fin de crear un espacio de diálogo entre las partes involucradas, promoviendo compromisos mutuos para llegar a una solución efectiva de las controversias. </w:t>
      </w:r>
    </w:p>
    <w:p w14:paraId="00998036" w14:textId="77777777" w:rsidR="000B0076" w:rsidRDefault="007B4A29" w:rsidP="00E34FC8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4A29">
        <w:rPr>
          <w:rFonts w:ascii="Arial" w:hAnsi="Arial" w:cs="Arial"/>
          <w:sz w:val="24"/>
          <w:szCs w:val="24"/>
        </w:rPr>
        <w:t>Formular un plan de mejora concertado entre las partes, para construir, renovar y promover la convivencia laboral, garantizando en todos los casos el principio de la confidencialidad.</w:t>
      </w:r>
    </w:p>
    <w:p w14:paraId="1BD83ECF" w14:textId="77777777" w:rsidR="007B4A29" w:rsidRDefault="007B4A29" w:rsidP="00B304EB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B4A29">
        <w:rPr>
          <w:rFonts w:ascii="Arial" w:hAnsi="Arial" w:cs="Arial"/>
          <w:sz w:val="24"/>
          <w:szCs w:val="24"/>
        </w:rPr>
        <w:t>Hacer seguimiento a los compromisos adquiridos por las partes involucradas en la queja, verificando su cumplimiento de acuerdo con lo pactado.</w:t>
      </w:r>
    </w:p>
    <w:p w14:paraId="51EE3E9A" w14:textId="77777777" w:rsidR="00953EAA" w:rsidRPr="00953EAA" w:rsidRDefault="00953EAA" w:rsidP="00284B17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3EAA">
        <w:rPr>
          <w:rFonts w:ascii="Arial" w:hAnsi="Arial" w:cs="Arial"/>
          <w:sz w:val="24"/>
          <w:szCs w:val="24"/>
        </w:rPr>
        <w:t>En aquellos casos en que no se llegue a un acuerdo entre las partes, no se cumplan las recomendaciones formuladas o la conducta persista, el Comité de Convivencia Laboral</w:t>
      </w:r>
      <w:r>
        <w:rPr>
          <w:rFonts w:ascii="Arial" w:hAnsi="Arial" w:cs="Arial"/>
          <w:sz w:val="24"/>
          <w:szCs w:val="24"/>
        </w:rPr>
        <w:t xml:space="preserve"> CCL</w:t>
      </w:r>
      <w:r w:rsidRPr="00953EAA">
        <w:rPr>
          <w:rFonts w:ascii="Arial" w:hAnsi="Arial" w:cs="Arial"/>
          <w:sz w:val="24"/>
          <w:szCs w:val="24"/>
        </w:rPr>
        <w:t xml:space="preserve">, deberá remitir la queja a la Procuraduría General de la Nación, tratándose del sector público. </w:t>
      </w:r>
    </w:p>
    <w:p w14:paraId="3BE47027" w14:textId="77777777" w:rsidR="000B0076" w:rsidRDefault="00EE6E38" w:rsidP="00AE528F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66B4">
        <w:rPr>
          <w:rFonts w:ascii="Arial" w:hAnsi="Arial" w:cs="Arial"/>
          <w:sz w:val="24"/>
          <w:szCs w:val="24"/>
        </w:rPr>
        <w:t>Presentar a la alta dirección de la entidad las recomendaciones para el desarrollo efectivo de las medidas preventivas y correctivas del acoso laboral.</w:t>
      </w:r>
    </w:p>
    <w:p w14:paraId="45AF4E00" w14:textId="77777777" w:rsidR="00DD1AEB" w:rsidRDefault="00DD1AEB" w:rsidP="00DD1A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503AED" w14:textId="77777777" w:rsidR="00DD1AEB" w:rsidRDefault="00DD1AEB" w:rsidP="00DD1A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1AEB">
        <w:rPr>
          <w:rFonts w:ascii="Arial" w:hAnsi="Arial" w:cs="Arial"/>
          <w:b/>
          <w:sz w:val="24"/>
          <w:szCs w:val="24"/>
        </w:rPr>
        <w:t>EQUIPO INVESTIGADOR DE ACCIDENTES E INCIDENTES DE TRABAJO</w:t>
      </w:r>
    </w:p>
    <w:p w14:paraId="2DF189A3" w14:textId="77777777" w:rsidR="00DD1AEB" w:rsidRDefault="00DD1AEB" w:rsidP="00DD1A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3A0FA7" w14:textId="77777777" w:rsidR="00DD1AEB" w:rsidRDefault="00900473" w:rsidP="00900473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0473">
        <w:rPr>
          <w:rFonts w:ascii="Arial" w:hAnsi="Arial" w:cs="Arial"/>
          <w:sz w:val="24"/>
          <w:szCs w:val="24"/>
        </w:rPr>
        <w:t>Identificar las causas, hechos y situaciones que generan la ocurrencia de accidentes e incidentes de trabajo, garantizando las medidas correctivas para la eliminación o minimización de estos.</w:t>
      </w:r>
    </w:p>
    <w:p w14:paraId="1C77408D" w14:textId="77777777" w:rsidR="00DB20DA" w:rsidRDefault="00DB20DA" w:rsidP="00ED7EB3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20DA">
        <w:rPr>
          <w:rFonts w:ascii="Arial" w:hAnsi="Arial" w:cs="Arial"/>
          <w:sz w:val="24"/>
          <w:szCs w:val="24"/>
        </w:rPr>
        <w:t xml:space="preserve">Investigar todos los accidentes e incidentes de trabajo, conforme lo determina la Resolución 1401 de 2007 y el </w:t>
      </w:r>
      <w:r>
        <w:rPr>
          <w:rFonts w:ascii="Arial" w:hAnsi="Arial" w:cs="Arial"/>
          <w:sz w:val="24"/>
          <w:szCs w:val="24"/>
        </w:rPr>
        <w:t>p</w:t>
      </w:r>
      <w:r w:rsidRPr="00DB20DA">
        <w:rPr>
          <w:rFonts w:ascii="Arial" w:hAnsi="Arial" w:cs="Arial"/>
          <w:sz w:val="24"/>
          <w:szCs w:val="24"/>
        </w:rPr>
        <w:t xml:space="preserve">rocedimiento de </w:t>
      </w:r>
      <w:r>
        <w:rPr>
          <w:rFonts w:ascii="Arial" w:hAnsi="Arial" w:cs="Arial"/>
          <w:sz w:val="24"/>
          <w:szCs w:val="24"/>
        </w:rPr>
        <w:t>investigación de i</w:t>
      </w:r>
      <w:r w:rsidRPr="00DB20DA">
        <w:rPr>
          <w:rFonts w:ascii="Arial" w:hAnsi="Arial" w:cs="Arial"/>
          <w:sz w:val="24"/>
          <w:szCs w:val="24"/>
        </w:rPr>
        <w:t>ncidentes y Accidentes de Trabajo</w:t>
      </w:r>
      <w:r>
        <w:rPr>
          <w:rFonts w:ascii="Arial" w:hAnsi="Arial" w:cs="Arial"/>
          <w:sz w:val="24"/>
          <w:szCs w:val="24"/>
        </w:rPr>
        <w:t xml:space="preserve"> AT</w:t>
      </w:r>
      <w:r w:rsidRPr="00DB20DA">
        <w:rPr>
          <w:rFonts w:ascii="Arial" w:hAnsi="Arial" w:cs="Arial"/>
          <w:sz w:val="24"/>
          <w:szCs w:val="24"/>
        </w:rPr>
        <w:t>.</w:t>
      </w:r>
    </w:p>
    <w:p w14:paraId="25F4349F" w14:textId="77777777" w:rsidR="00840C02" w:rsidRDefault="00840C02" w:rsidP="00840C02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40C02">
        <w:rPr>
          <w:rFonts w:ascii="Arial" w:hAnsi="Arial" w:cs="Arial"/>
          <w:sz w:val="24"/>
          <w:szCs w:val="24"/>
        </w:rPr>
        <w:t>Realizar seguimiento a las acciones planteadas y ejecutadas a partir de cada investigación de accidente e incidente de trabajo ocurrido en la empresa.</w:t>
      </w:r>
    </w:p>
    <w:p w14:paraId="2493719C" w14:textId="77777777" w:rsidR="00463535" w:rsidRDefault="00463535" w:rsidP="004635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7A29D7" w14:textId="77777777" w:rsidR="006129ED" w:rsidRDefault="006129ED" w:rsidP="006129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29ED">
        <w:rPr>
          <w:rFonts w:ascii="Arial" w:hAnsi="Arial" w:cs="Arial"/>
          <w:b/>
          <w:sz w:val="24"/>
          <w:szCs w:val="24"/>
        </w:rPr>
        <w:t>COMITÉ OPERATIVO DE EMERGENCIAS (COE)</w:t>
      </w:r>
    </w:p>
    <w:p w14:paraId="34A3F17A" w14:textId="77777777" w:rsidR="006129ED" w:rsidRDefault="006129ED" w:rsidP="006129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39D08" w14:textId="77777777" w:rsidR="006129ED" w:rsidRDefault="006129ED" w:rsidP="006129E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29ED">
        <w:rPr>
          <w:rFonts w:ascii="Arial" w:hAnsi="Arial" w:cs="Arial"/>
          <w:sz w:val="24"/>
          <w:szCs w:val="24"/>
        </w:rPr>
        <w:lastRenderedPageBreak/>
        <w:t>Garantizar el cumplimiento del plan de prevenció</w:t>
      </w:r>
      <w:r>
        <w:rPr>
          <w:rFonts w:ascii="Arial" w:hAnsi="Arial" w:cs="Arial"/>
          <w:sz w:val="24"/>
          <w:szCs w:val="24"/>
        </w:rPr>
        <w:t xml:space="preserve">n, preparación y respuesta ante </w:t>
      </w:r>
      <w:r w:rsidRPr="006129ED">
        <w:rPr>
          <w:rFonts w:ascii="Arial" w:hAnsi="Arial" w:cs="Arial"/>
          <w:sz w:val="24"/>
          <w:szCs w:val="24"/>
        </w:rPr>
        <w:t>emergencias, asegurando los medios administrativos y técnicas necesarias para su implementación, puesta en marcha y mantenimiento</w:t>
      </w:r>
      <w:r w:rsidR="00A56C3E">
        <w:rPr>
          <w:rFonts w:ascii="Arial" w:hAnsi="Arial" w:cs="Arial"/>
          <w:sz w:val="24"/>
          <w:szCs w:val="24"/>
        </w:rPr>
        <w:t>.</w:t>
      </w:r>
    </w:p>
    <w:p w14:paraId="3E5BE8DD" w14:textId="77777777" w:rsidR="00A56C3E" w:rsidRDefault="002205C0" w:rsidP="00F9717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05C0">
        <w:rPr>
          <w:rFonts w:ascii="Arial" w:hAnsi="Arial" w:cs="Arial"/>
          <w:sz w:val="24"/>
          <w:szCs w:val="24"/>
        </w:rPr>
        <w:t xml:space="preserve">Ejercer control y seguimiento sobre el desarrollo del </w:t>
      </w:r>
      <w:r w:rsidR="008D0376">
        <w:rPr>
          <w:rFonts w:ascii="Arial" w:hAnsi="Arial" w:cs="Arial"/>
          <w:sz w:val="24"/>
          <w:szCs w:val="24"/>
        </w:rPr>
        <w:t xml:space="preserve">plan </w:t>
      </w:r>
      <w:r w:rsidR="00F97171" w:rsidRPr="00F97171">
        <w:rPr>
          <w:rFonts w:ascii="Arial" w:hAnsi="Arial" w:cs="Arial"/>
          <w:sz w:val="24"/>
          <w:szCs w:val="24"/>
        </w:rPr>
        <w:t>de prevención, preparación y respuesta ante emergencias</w:t>
      </w:r>
      <w:r w:rsidR="008D0376">
        <w:rPr>
          <w:rFonts w:ascii="Arial" w:hAnsi="Arial" w:cs="Arial"/>
          <w:sz w:val="24"/>
          <w:szCs w:val="24"/>
        </w:rPr>
        <w:t>;</w:t>
      </w:r>
      <w:r w:rsidRPr="002205C0">
        <w:rPr>
          <w:rFonts w:ascii="Arial" w:hAnsi="Arial" w:cs="Arial"/>
          <w:sz w:val="24"/>
          <w:szCs w:val="24"/>
        </w:rPr>
        <w:t xml:space="preserve"> velando por la ejecución de mínimo </w:t>
      </w:r>
      <w:r w:rsidR="008D0376">
        <w:rPr>
          <w:rFonts w:ascii="Arial" w:hAnsi="Arial" w:cs="Arial"/>
          <w:sz w:val="24"/>
          <w:szCs w:val="24"/>
        </w:rPr>
        <w:t>un</w:t>
      </w:r>
      <w:r w:rsidRPr="002205C0">
        <w:rPr>
          <w:rFonts w:ascii="Arial" w:hAnsi="Arial" w:cs="Arial"/>
          <w:sz w:val="24"/>
          <w:szCs w:val="24"/>
        </w:rPr>
        <w:t xml:space="preserve"> simulacro</w:t>
      </w:r>
      <w:r w:rsidR="008D0376">
        <w:rPr>
          <w:rFonts w:ascii="Arial" w:hAnsi="Arial" w:cs="Arial"/>
          <w:sz w:val="24"/>
          <w:szCs w:val="24"/>
        </w:rPr>
        <w:t xml:space="preserve"> anual, </w:t>
      </w:r>
      <w:r w:rsidRPr="002205C0">
        <w:rPr>
          <w:rFonts w:ascii="Arial" w:hAnsi="Arial" w:cs="Arial"/>
          <w:sz w:val="24"/>
          <w:szCs w:val="24"/>
        </w:rPr>
        <w:t xml:space="preserve">con la participación de todos los niveles de la </w:t>
      </w:r>
      <w:r w:rsidR="008D0376">
        <w:rPr>
          <w:rFonts w:ascii="Arial" w:hAnsi="Arial" w:cs="Arial"/>
          <w:sz w:val="24"/>
          <w:szCs w:val="24"/>
        </w:rPr>
        <w:t>entidad</w:t>
      </w:r>
      <w:r w:rsidR="006551F8" w:rsidRPr="006551F8">
        <w:rPr>
          <w:rFonts w:ascii="Arial" w:hAnsi="Arial" w:cs="Arial"/>
          <w:sz w:val="24"/>
          <w:szCs w:val="24"/>
        </w:rPr>
        <w:t>.</w:t>
      </w:r>
    </w:p>
    <w:p w14:paraId="67013F86" w14:textId="77777777" w:rsidR="001608DD" w:rsidRDefault="001608DD" w:rsidP="001608DD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08DD">
        <w:rPr>
          <w:rFonts w:ascii="Arial" w:hAnsi="Arial" w:cs="Arial"/>
          <w:sz w:val="24"/>
          <w:szCs w:val="24"/>
        </w:rPr>
        <w:t xml:space="preserve">Apoyar en la proyección de los comunicados de prensa al área de comunicación </w:t>
      </w:r>
      <w:r>
        <w:rPr>
          <w:rFonts w:ascii="Arial" w:hAnsi="Arial" w:cs="Arial"/>
          <w:sz w:val="24"/>
          <w:szCs w:val="24"/>
        </w:rPr>
        <w:t xml:space="preserve">e imagen corporativa </w:t>
      </w:r>
      <w:r w:rsidRPr="001608DD">
        <w:rPr>
          <w:rFonts w:ascii="Arial" w:hAnsi="Arial" w:cs="Arial"/>
          <w:sz w:val="24"/>
          <w:szCs w:val="24"/>
        </w:rPr>
        <w:t>en caso de emergencia</w:t>
      </w:r>
      <w:r>
        <w:rPr>
          <w:rFonts w:ascii="Arial" w:hAnsi="Arial" w:cs="Arial"/>
          <w:sz w:val="24"/>
          <w:szCs w:val="24"/>
        </w:rPr>
        <w:t>.</w:t>
      </w:r>
    </w:p>
    <w:p w14:paraId="35EEDE55" w14:textId="77777777" w:rsidR="001608DD" w:rsidRDefault="001608DD" w:rsidP="001608D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D436E0" w14:textId="77777777" w:rsidR="001608DD" w:rsidRDefault="001608DD" w:rsidP="001608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08DD">
        <w:rPr>
          <w:rFonts w:ascii="Arial" w:hAnsi="Arial" w:cs="Arial"/>
          <w:b/>
          <w:sz w:val="24"/>
          <w:szCs w:val="24"/>
        </w:rPr>
        <w:t>BRIGADA DE EMERGENCIA</w:t>
      </w:r>
    </w:p>
    <w:p w14:paraId="1349FA9B" w14:textId="77777777" w:rsidR="001608DD" w:rsidRDefault="001608DD" w:rsidP="001608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1FCDE0" w14:textId="77777777" w:rsidR="00C16909" w:rsidRDefault="00C16909" w:rsidP="00C1690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activamente en las capacitaciones programadas por la empresa sobre</w:t>
      </w:r>
      <w:r w:rsidRPr="00C16909">
        <w:rPr>
          <w:rFonts w:ascii="Arial" w:hAnsi="Arial" w:cs="Arial"/>
          <w:sz w:val="24"/>
          <w:szCs w:val="24"/>
        </w:rPr>
        <w:t xml:space="preserve"> el uso</w:t>
      </w:r>
      <w:r>
        <w:rPr>
          <w:rFonts w:ascii="Arial" w:hAnsi="Arial" w:cs="Arial"/>
          <w:sz w:val="24"/>
          <w:szCs w:val="24"/>
        </w:rPr>
        <w:t xml:space="preserve"> y manejo </w:t>
      </w:r>
      <w:r w:rsidRPr="00C16909">
        <w:rPr>
          <w:rFonts w:ascii="Arial" w:hAnsi="Arial" w:cs="Arial"/>
          <w:sz w:val="24"/>
          <w:szCs w:val="24"/>
        </w:rPr>
        <w:t xml:space="preserve">de extintores, </w:t>
      </w:r>
      <w:r>
        <w:rPr>
          <w:rFonts w:ascii="Arial" w:hAnsi="Arial" w:cs="Arial"/>
          <w:sz w:val="24"/>
          <w:szCs w:val="24"/>
        </w:rPr>
        <w:t xml:space="preserve">primeros auxilios, </w:t>
      </w:r>
      <w:r w:rsidR="000C2421">
        <w:rPr>
          <w:rFonts w:ascii="Arial" w:hAnsi="Arial" w:cs="Arial"/>
          <w:sz w:val="24"/>
          <w:szCs w:val="24"/>
        </w:rPr>
        <w:t xml:space="preserve">evacuación y </w:t>
      </w:r>
      <w:r>
        <w:rPr>
          <w:rFonts w:ascii="Arial" w:hAnsi="Arial" w:cs="Arial"/>
          <w:sz w:val="24"/>
          <w:szCs w:val="24"/>
        </w:rPr>
        <w:t xml:space="preserve">traslado de heridos utilizando la camilla, </w:t>
      </w:r>
      <w:r w:rsidRPr="00C16909">
        <w:rPr>
          <w:rFonts w:ascii="Arial" w:hAnsi="Arial" w:cs="Arial"/>
          <w:sz w:val="24"/>
          <w:szCs w:val="24"/>
        </w:rPr>
        <w:t>en caso de emergencias</w:t>
      </w:r>
      <w:r>
        <w:rPr>
          <w:rFonts w:ascii="Arial" w:hAnsi="Arial" w:cs="Arial"/>
          <w:sz w:val="24"/>
          <w:szCs w:val="24"/>
        </w:rPr>
        <w:t>.</w:t>
      </w:r>
    </w:p>
    <w:p w14:paraId="1729BB62" w14:textId="77777777" w:rsidR="00B1145A" w:rsidRDefault="00B1145A" w:rsidP="00C16909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</w:t>
      </w:r>
      <w:r w:rsidRPr="001608DD">
        <w:rPr>
          <w:rFonts w:ascii="Arial" w:hAnsi="Arial" w:cs="Arial"/>
          <w:sz w:val="24"/>
          <w:szCs w:val="24"/>
        </w:rPr>
        <w:t xml:space="preserve"> y controlar situaciones de emergencia que puedan ocasionar lesiones sobre las personas y/o daños a los bienes de la empresa y/o medio ambiente.</w:t>
      </w:r>
    </w:p>
    <w:p w14:paraId="37064A23" w14:textId="77777777" w:rsidR="00463535" w:rsidRDefault="00463535" w:rsidP="0046353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56E8A6" w14:textId="77777777" w:rsidR="00463535" w:rsidRDefault="00463535" w:rsidP="004635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3535">
        <w:rPr>
          <w:rFonts w:ascii="Arial" w:hAnsi="Arial" w:cs="Arial"/>
          <w:b/>
          <w:sz w:val="24"/>
          <w:szCs w:val="24"/>
        </w:rPr>
        <w:t>COMITÉ DE SEGURIDAD VIAL</w:t>
      </w:r>
    </w:p>
    <w:p w14:paraId="2C27EA2B" w14:textId="77777777" w:rsidR="00D74010" w:rsidRDefault="00D74010" w:rsidP="004635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4F4080" w14:textId="77777777" w:rsidR="00D74010" w:rsidRPr="00D74010" w:rsidRDefault="00D74010" w:rsidP="006723D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Adoptar e implementar el Plan Estratégico de Seguridad Vial, de conformidad con la Ley 769 de 2002, Ley 1503 de 2011, Resolución 1565 de 2014, y demás normativa concordante reglamentaria vigente.</w:t>
      </w:r>
    </w:p>
    <w:p w14:paraId="056A2FEB" w14:textId="77777777" w:rsidR="00D74010" w:rsidRPr="00D74010" w:rsidRDefault="00D74010" w:rsidP="00C762E2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Analizar los resultados obtenidos en el diagnóstico inicial y formular la hoja de ruta a seguir.</w:t>
      </w:r>
    </w:p>
    <w:p w14:paraId="55BCED70" w14:textId="77777777" w:rsidR="00D74010" w:rsidRPr="00D74010" w:rsidRDefault="00D74010" w:rsidP="0070324A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Definir y socializar la Política de Seguridad Vial de la entidad.</w:t>
      </w:r>
    </w:p>
    <w:p w14:paraId="4BEDBBD3" w14:textId="77777777" w:rsidR="00D74010" w:rsidRPr="00D74010" w:rsidRDefault="00D74010" w:rsidP="00AC35A4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Definir los objetivos y alcance del Plan Estratégico de Seguridad Vial.</w:t>
      </w:r>
    </w:p>
    <w:p w14:paraId="7A4B7B32" w14:textId="77777777" w:rsidR="00D74010" w:rsidRPr="00D74010" w:rsidRDefault="00D74010" w:rsidP="002E0463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Identificar los factores de riesgo y establecer un plan de acción para cada uno de ellos.</w:t>
      </w:r>
    </w:p>
    <w:p w14:paraId="3CC21C6F" w14:textId="77777777" w:rsidR="00D74010" w:rsidRPr="00D74010" w:rsidRDefault="00D74010" w:rsidP="001F6492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Definir y gestionar los programas de formación necesarios para desarrollar con los distintos actores de la vía.</w:t>
      </w:r>
    </w:p>
    <w:p w14:paraId="7DC99E1F" w14:textId="77777777" w:rsidR="00D74010" w:rsidRPr="00D74010" w:rsidRDefault="00D74010" w:rsidP="00FC0DFA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Elaborar los procedimientos y formatos necesarios para cada uno de los pilares que establece la Resolución 1565 del 2014 (comportamiento humano, vehículos seguros, infraestructura segura y atención a víctimas) en consideración al área de influencia de cada miembro del comité.</w:t>
      </w:r>
    </w:p>
    <w:p w14:paraId="3AC3F643" w14:textId="77777777" w:rsidR="00D74010" w:rsidRPr="00D74010" w:rsidRDefault="00D74010" w:rsidP="007D095D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lastRenderedPageBreak/>
        <w:t xml:space="preserve">Determinar las acciones de control o auditorias viales que se consideren pertinentes. </w:t>
      </w:r>
    </w:p>
    <w:p w14:paraId="0ACB2A81" w14:textId="77777777" w:rsidR="00D74010" w:rsidRPr="00D74010" w:rsidRDefault="00D74010" w:rsidP="00861A4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Presentar campañas y acciones de acompañamiento, para promover el fortalecimiento de la seguridad vial dentro y fuera de la entidad.</w:t>
      </w:r>
    </w:p>
    <w:p w14:paraId="2F2A5940" w14:textId="77777777" w:rsidR="00D74010" w:rsidRPr="00D74010" w:rsidRDefault="00D74010" w:rsidP="00172EB1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Establecer el cronograma de las diversas actividades a ejecutar y hacer seguimiento a las mismas.</w:t>
      </w:r>
    </w:p>
    <w:p w14:paraId="06AEC38C" w14:textId="77777777" w:rsidR="00D74010" w:rsidRPr="00D74010" w:rsidRDefault="00D74010" w:rsidP="00D74010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010">
        <w:rPr>
          <w:rFonts w:ascii="Arial" w:hAnsi="Arial" w:cs="Arial"/>
          <w:sz w:val="24"/>
          <w:szCs w:val="24"/>
        </w:rPr>
        <w:t>Elaborar informes periódicos para la Alta Dirección que den cuenta de las acciones programadas, adelantadas y por ejecutar.</w:t>
      </w:r>
    </w:p>
    <w:sectPr w:rsidR="00D74010" w:rsidRPr="00D7401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7522" w14:textId="77777777" w:rsidR="00F4747F" w:rsidRDefault="00F4747F" w:rsidP="007151B9">
      <w:pPr>
        <w:spacing w:after="0" w:line="240" w:lineRule="auto"/>
      </w:pPr>
      <w:r>
        <w:separator/>
      </w:r>
    </w:p>
  </w:endnote>
  <w:endnote w:type="continuationSeparator" w:id="0">
    <w:p w14:paraId="4095762A" w14:textId="77777777" w:rsidR="00F4747F" w:rsidRDefault="00F4747F" w:rsidP="0071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7318"/>
      <w:docPartObj>
        <w:docPartGallery w:val="Page Numbers (Bottom of Page)"/>
        <w:docPartUnique/>
      </w:docPartObj>
    </w:sdtPr>
    <w:sdtEndPr/>
    <w:sdtContent>
      <w:p w14:paraId="377CB59B" w14:textId="67058593" w:rsidR="0052687F" w:rsidRDefault="0052687F" w:rsidP="0052687F">
        <w:pPr>
          <w:pStyle w:val="Piedepgina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0C028FB9" wp14:editId="35D62C24">
              <wp:simplePos x="0" y="0"/>
              <wp:positionH relativeFrom="column">
                <wp:posOffset>-1108710</wp:posOffset>
              </wp:positionH>
              <wp:positionV relativeFrom="paragraph">
                <wp:posOffset>-2113915</wp:posOffset>
              </wp:positionV>
              <wp:extent cx="7780655" cy="3580765"/>
              <wp:effectExtent l="0" t="0" r="0" b="635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80655" cy="35807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tbl>
        <w:tblPr>
          <w:tblW w:w="5270" w:type="pct"/>
          <w:tblInd w:w="-4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1987"/>
          <w:gridCol w:w="1275"/>
          <w:gridCol w:w="1986"/>
          <w:gridCol w:w="890"/>
          <w:gridCol w:w="1630"/>
          <w:gridCol w:w="1537"/>
        </w:tblGrid>
        <w:tr w:rsidR="0052687F" w14:paraId="6DF9E155" w14:textId="77777777" w:rsidTr="0052687F">
          <w:trPr>
            <w:cantSplit/>
            <w:trHeight w:hRule="exact" w:val="501"/>
          </w:trPr>
          <w:tc>
            <w:tcPr>
              <w:tcW w:w="1068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464FD30D" w14:textId="77777777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  <w:t>ELABORÓ</w:t>
              </w:r>
            </w:p>
            <w:p w14:paraId="7F606818" w14:textId="77777777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sz w:val="14"/>
                  <w:szCs w:val="16"/>
                  <w:lang w:eastAsia="x-none"/>
                </w:rPr>
                <w:t>Profesional Seguridad y Salud en el Trabajo</w:t>
              </w:r>
            </w:p>
          </w:tc>
          <w:tc>
            <w:tcPr>
              <w:tcW w:w="685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308660C6" w14:textId="77777777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  <w:t>FECHA</w:t>
              </w:r>
            </w:p>
            <w:p w14:paraId="2E3B4FBE" w14:textId="440CC810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sz w:val="14"/>
                  <w:szCs w:val="16"/>
                  <w:lang w:eastAsia="x-none"/>
                </w:rPr>
                <w:t>06/11/2020</w:t>
              </w:r>
            </w:p>
          </w:tc>
          <w:tc>
            <w:tcPr>
              <w:tcW w:w="1067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346EEE43" w14:textId="77777777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  <w:t>REVISÓ</w:t>
              </w:r>
            </w:p>
            <w:p w14:paraId="1EB749B2" w14:textId="77777777" w:rsidR="0052687F" w:rsidRPr="00434C94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14"/>
                  <w:szCs w:val="16"/>
                  <w:lang w:eastAsia="x-none"/>
                </w:rPr>
              </w:pPr>
              <w:r w:rsidRPr="00434C94">
                <w:rPr>
                  <w:rFonts w:ascii="Arial" w:hAnsi="Arial" w:cs="Arial"/>
                  <w:sz w:val="14"/>
                  <w:szCs w:val="16"/>
                  <w:lang w:eastAsia="x-none"/>
                </w:rPr>
                <w:t>Profesional Universitario en Sistemas de Gestión</w:t>
              </w:r>
            </w:p>
          </w:tc>
          <w:tc>
            <w:tcPr>
              <w:tcW w:w="478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789304D5" w14:textId="77777777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sz w:val="14"/>
                  <w:szCs w:val="16"/>
                  <w:lang w:eastAsia="x-none"/>
                </w:rPr>
                <w:t xml:space="preserve">  </w:t>
              </w:r>
              <w:r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  <w:t>FECHA</w:t>
              </w:r>
            </w:p>
            <w:p w14:paraId="3B2D510C" w14:textId="00F74923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sz w:val="14"/>
                  <w:szCs w:val="16"/>
                  <w:lang w:eastAsia="x-none"/>
                </w:rPr>
                <w:t>06/11/2020</w:t>
              </w:r>
            </w:p>
          </w:tc>
          <w:tc>
            <w:tcPr>
              <w:tcW w:w="876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548B01F7" w14:textId="77777777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  <w:t>APROBÓ</w:t>
              </w:r>
            </w:p>
            <w:p w14:paraId="73D73AF1" w14:textId="77777777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sz w:val="14"/>
                  <w:szCs w:val="16"/>
                  <w:lang w:eastAsia="x-none"/>
                </w:rPr>
                <w:t>Director Administrativo y Financiero</w:t>
              </w:r>
            </w:p>
          </w:tc>
          <w:tc>
            <w:tcPr>
              <w:tcW w:w="827" w:type="pct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22FD2411" w14:textId="77777777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b/>
                  <w:sz w:val="14"/>
                  <w:szCs w:val="16"/>
                  <w:lang w:eastAsia="x-none"/>
                </w:rPr>
                <w:t>FECHA</w:t>
              </w:r>
            </w:p>
            <w:p w14:paraId="645D6508" w14:textId="65F114B2" w:rsidR="0052687F" w:rsidRDefault="0052687F" w:rsidP="0052687F">
              <w:pPr>
                <w:tabs>
                  <w:tab w:val="center" w:pos="4252"/>
                  <w:tab w:val="right" w:pos="8504"/>
                </w:tabs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14"/>
                  <w:szCs w:val="16"/>
                  <w:lang w:eastAsia="x-none"/>
                </w:rPr>
              </w:pPr>
              <w:r>
                <w:rPr>
                  <w:rFonts w:ascii="Arial" w:hAnsi="Arial" w:cs="Arial"/>
                  <w:sz w:val="14"/>
                  <w:szCs w:val="16"/>
                  <w:lang w:eastAsia="x-none"/>
                </w:rPr>
                <w:t>06/11/2020</w:t>
              </w:r>
            </w:p>
          </w:tc>
        </w:tr>
      </w:tbl>
      <w:p w14:paraId="587FC5BC" w14:textId="77777777" w:rsidR="0052687F" w:rsidRDefault="0052687F" w:rsidP="0052687F">
        <w:pPr>
          <w:pStyle w:val="Piedepgina"/>
        </w:pPr>
      </w:p>
      <w:p w14:paraId="5BC549B4" w14:textId="77777777" w:rsidR="0052687F" w:rsidRDefault="0052687F" w:rsidP="0052687F">
        <w:pPr>
          <w:pStyle w:val="Piedepgina"/>
        </w:pPr>
      </w:p>
      <w:p w14:paraId="0477967A" w14:textId="38D1981C" w:rsidR="007151B9" w:rsidRDefault="00F4747F" w:rsidP="0052687F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E41C" w14:textId="77777777" w:rsidR="00F4747F" w:rsidRDefault="00F4747F" w:rsidP="007151B9">
      <w:pPr>
        <w:spacing w:after="0" w:line="240" w:lineRule="auto"/>
      </w:pPr>
      <w:r>
        <w:separator/>
      </w:r>
    </w:p>
  </w:footnote>
  <w:footnote w:type="continuationSeparator" w:id="0">
    <w:p w14:paraId="3EEDF576" w14:textId="77777777" w:rsidR="00F4747F" w:rsidRDefault="00F4747F" w:rsidP="0071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4CEA" w14:textId="77777777" w:rsidR="007151B9" w:rsidRDefault="00F4747F">
    <w:pPr>
      <w:pStyle w:val="Encabezado"/>
    </w:pPr>
    <w:r>
      <w:rPr>
        <w:noProof/>
        <w:lang w:eastAsia="es-CO"/>
      </w:rPr>
      <w:pict w14:anchorId="398F9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6450" o:spid="_x0000_s1026" type="#_x0000_t75" style="position:absolute;margin-left:0;margin-top:0;width:441.6pt;height:264.95pt;z-index:-251657216;mso-position-horizontal:center;mso-position-horizontal-relative:margin;mso-position-vertical:center;mso-position-vertical-relative:margin" o:allowincell="f">
          <v:imagedata r:id="rId1" o:title="bo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3686"/>
      <w:gridCol w:w="3117"/>
    </w:tblGrid>
    <w:tr w:rsidR="00093ADC" w14:paraId="5BC23200" w14:textId="77777777" w:rsidTr="0052687F">
      <w:trPr>
        <w:trHeight w:val="416"/>
        <w:jc w:val="center"/>
      </w:trPr>
      <w:tc>
        <w:tcPr>
          <w:tcW w:w="1248" w:type="pct"/>
          <w:vMerge w:val="restart"/>
          <w:shd w:val="clear" w:color="auto" w:fill="auto"/>
          <w:vAlign w:val="center"/>
        </w:tcPr>
        <w:p w14:paraId="58D37FCA" w14:textId="48077C7E" w:rsidR="00093ADC" w:rsidRDefault="0052687F" w:rsidP="00093ADC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6B03B5F" wp14:editId="5D44D54B">
                <wp:simplePos x="0" y="0"/>
                <wp:positionH relativeFrom="column">
                  <wp:posOffset>-454025</wp:posOffset>
                </wp:positionH>
                <wp:positionV relativeFrom="paragraph">
                  <wp:posOffset>-300990</wp:posOffset>
                </wp:positionV>
                <wp:extent cx="5484495" cy="1201420"/>
                <wp:effectExtent l="0" t="0" r="190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449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33" w:type="pct"/>
          <w:vMerge w:val="restart"/>
          <w:shd w:val="clear" w:color="auto" w:fill="auto"/>
          <w:vAlign w:val="center"/>
        </w:tcPr>
        <w:p w14:paraId="44DA5B53" w14:textId="77777777" w:rsidR="00093ADC" w:rsidRPr="00F409DE" w:rsidRDefault="00093ADC" w:rsidP="00093AD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4"/>
              <w:szCs w:val="24"/>
            </w:rPr>
            <w:t>MATRIZ DE ROLES Y RESPONSABILIDADES EN SST</w:t>
          </w:r>
        </w:p>
      </w:tc>
      <w:tc>
        <w:tcPr>
          <w:tcW w:w="1719" w:type="pct"/>
          <w:shd w:val="clear" w:color="auto" w:fill="auto"/>
          <w:vAlign w:val="center"/>
        </w:tcPr>
        <w:p w14:paraId="07EE4B0F" w14:textId="3DFE4355" w:rsidR="00093ADC" w:rsidRPr="0052687F" w:rsidRDefault="00670BA4" w:rsidP="00093ADC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52687F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52687F" w:rsidRPr="0052687F">
            <w:rPr>
              <w:rFonts w:ascii="Arial" w:hAnsi="Arial" w:cs="Arial"/>
              <w:b/>
              <w:sz w:val="18"/>
              <w:szCs w:val="18"/>
            </w:rPr>
            <w:t>GAF-SST.SGS01-13</w:t>
          </w:r>
          <w:r w:rsidR="00664451">
            <w:rPr>
              <w:rFonts w:ascii="Arial" w:hAnsi="Arial" w:cs="Arial"/>
              <w:b/>
              <w:sz w:val="18"/>
              <w:szCs w:val="18"/>
            </w:rPr>
            <w:t>0</w:t>
          </w:r>
          <w:r w:rsidR="0052687F" w:rsidRPr="0052687F">
            <w:rPr>
              <w:rFonts w:ascii="Arial" w:hAnsi="Arial" w:cs="Arial"/>
              <w:b/>
              <w:sz w:val="18"/>
              <w:szCs w:val="18"/>
            </w:rPr>
            <w:t>.M2</w:t>
          </w:r>
        </w:p>
      </w:tc>
    </w:tr>
    <w:tr w:rsidR="00093ADC" w14:paraId="1EB6438F" w14:textId="77777777" w:rsidTr="0052687F">
      <w:tblPrEx>
        <w:tblCellMar>
          <w:left w:w="108" w:type="dxa"/>
          <w:right w:w="108" w:type="dxa"/>
        </w:tblCellMar>
      </w:tblPrEx>
      <w:trPr>
        <w:trHeight w:val="402"/>
        <w:jc w:val="center"/>
      </w:trPr>
      <w:tc>
        <w:tcPr>
          <w:tcW w:w="1248" w:type="pct"/>
          <w:vMerge/>
          <w:shd w:val="clear" w:color="auto" w:fill="auto"/>
        </w:tcPr>
        <w:p w14:paraId="440502A4" w14:textId="77777777" w:rsidR="00093ADC" w:rsidRDefault="00093ADC" w:rsidP="00093ADC">
          <w:pPr>
            <w:pStyle w:val="Encabezado"/>
          </w:pPr>
        </w:p>
      </w:tc>
      <w:tc>
        <w:tcPr>
          <w:tcW w:w="2033" w:type="pct"/>
          <w:vMerge/>
          <w:shd w:val="clear" w:color="auto" w:fill="auto"/>
        </w:tcPr>
        <w:p w14:paraId="0F4322DA" w14:textId="77777777" w:rsidR="00093ADC" w:rsidRPr="00F409DE" w:rsidRDefault="00093ADC" w:rsidP="00093ADC">
          <w:pPr>
            <w:pStyle w:val="Encabezado"/>
            <w:rPr>
              <w:rFonts w:ascii="Arial" w:hAnsi="Arial" w:cs="Arial"/>
            </w:rPr>
          </w:pPr>
        </w:p>
      </w:tc>
      <w:tc>
        <w:tcPr>
          <w:tcW w:w="1719" w:type="pct"/>
          <w:shd w:val="clear" w:color="auto" w:fill="auto"/>
          <w:vAlign w:val="center"/>
        </w:tcPr>
        <w:p w14:paraId="1D9CAD6F" w14:textId="77777777" w:rsidR="00093ADC" w:rsidRPr="0052687F" w:rsidRDefault="00670BA4" w:rsidP="00093ADC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52687F">
            <w:rPr>
              <w:rFonts w:ascii="Arial" w:hAnsi="Arial" w:cs="Arial"/>
              <w:b/>
              <w:sz w:val="18"/>
              <w:szCs w:val="18"/>
            </w:rPr>
            <w:t>VERSIÓN: 0.0</w:t>
          </w:r>
        </w:p>
      </w:tc>
    </w:tr>
    <w:tr w:rsidR="00093ADC" w14:paraId="240E0846" w14:textId="77777777" w:rsidTr="0052687F">
      <w:tblPrEx>
        <w:tblCellMar>
          <w:left w:w="108" w:type="dxa"/>
          <w:right w:w="108" w:type="dxa"/>
        </w:tblCellMar>
      </w:tblPrEx>
      <w:trPr>
        <w:trHeight w:val="421"/>
        <w:jc w:val="center"/>
      </w:trPr>
      <w:tc>
        <w:tcPr>
          <w:tcW w:w="1248" w:type="pct"/>
          <w:vMerge/>
          <w:shd w:val="clear" w:color="auto" w:fill="auto"/>
        </w:tcPr>
        <w:p w14:paraId="514A7C52" w14:textId="77777777" w:rsidR="00093ADC" w:rsidRDefault="00093ADC" w:rsidP="00093ADC">
          <w:pPr>
            <w:pStyle w:val="Encabezado"/>
          </w:pPr>
        </w:p>
      </w:tc>
      <w:tc>
        <w:tcPr>
          <w:tcW w:w="2033" w:type="pct"/>
          <w:vMerge/>
          <w:shd w:val="clear" w:color="auto" w:fill="auto"/>
        </w:tcPr>
        <w:p w14:paraId="3190388C" w14:textId="77777777" w:rsidR="00093ADC" w:rsidRPr="00F409DE" w:rsidRDefault="00093ADC" w:rsidP="00093ADC">
          <w:pPr>
            <w:pStyle w:val="Encabezado"/>
            <w:rPr>
              <w:rFonts w:ascii="Arial" w:hAnsi="Arial" w:cs="Arial"/>
            </w:rPr>
          </w:pPr>
        </w:p>
      </w:tc>
      <w:tc>
        <w:tcPr>
          <w:tcW w:w="1719" w:type="pct"/>
          <w:shd w:val="clear" w:color="auto" w:fill="auto"/>
          <w:vAlign w:val="center"/>
        </w:tcPr>
        <w:p w14:paraId="04D615C6" w14:textId="6CF0AEE2" w:rsidR="00093ADC" w:rsidRPr="0052687F" w:rsidRDefault="00F26533" w:rsidP="00093ADC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52687F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PÁGINA </w:t>
          </w:r>
          <w:r w:rsidRPr="0052687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2687F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52687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52687F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1</w:t>
          </w:r>
          <w:r w:rsidRPr="0052687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52687F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DE </w:t>
          </w:r>
          <w:r w:rsidRPr="0052687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2687F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52687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52687F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2</w:t>
          </w:r>
          <w:r w:rsidRPr="0052687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496039E0" w14:textId="3D7BC44A" w:rsidR="007151B9" w:rsidRDefault="00F4747F">
    <w:pPr>
      <w:pStyle w:val="Encabezado"/>
    </w:pPr>
    <w:r>
      <w:rPr>
        <w:noProof/>
        <w:lang w:val="es-ES" w:eastAsia="es-ES"/>
      </w:rPr>
      <w:pict w14:anchorId="545D3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32" type="#_x0000_t136" style="position:absolute;margin-left:-25.75pt;margin-top:279.85pt;width:527.85pt;height:66.65pt;rotation:315;z-index:-251651072;mso-position-horizontal-relative:margin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6429" w14:textId="77777777" w:rsidR="007151B9" w:rsidRDefault="00F4747F">
    <w:pPr>
      <w:pStyle w:val="Encabezado"/>
    </w:pPr>
    <w:r>
      <w:rPr>
        <w:noProof/>
        <w:lang w:eastAsia="es-CO"/>
      </w:rPr>
      <w:pict w14:anchorId="49991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6449" o:spid="_x0000_s1025" type="#_x0000_t75" style="position:absolute;margin-left:0;margin-top:0;width:441.6pt;height:264.95pt;z-index:-251658240;mso-position-horizontal:center;mso-position-horizontal-relative:margin;mso-position-vertical:center;mso-position-vertical-relative:margin" o:allowincell="f">
          <v:imagedata r:id="rId1" o:title="bot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D27"/>
      </v:shape>
    </w:pict>
  </w:numPicBullet>
  <w:abstractNum w:abstractNumId="0" w15:restartNumberingAfterBreak="0">
    <w:nsid w:val="031602ED"/>
    <w:multiLevelType w:val="hybridMultilevel"/>
    <w:tmpl w:val="E082774A"/>
    <w:lvl w:ilvl="0" w:tplc="2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80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C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A9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8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6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A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5732E"/>
    <w:multiLevelType w:val="hybridMultilevel"/>
    <w:tmpl w:val="E446FF90"/>
    <w:lvl w:ilvl="0" w:tplc="2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8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A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6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C8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83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A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26287"/>
    <w:multiLevelType w:val="hybridMultilevel"/>
    <w:tmpl w:val="29B456D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43EEB"/>
    <w:multiLevelType w:val="hybridMultilevel"/>
    <w:tmpl w:val="178EE9C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5CBB"/>
    <w:multiLevelType w:val="hybridMultilevel"/>
    <w:tmpl w:val="8FB45F9A"/>
    <w:lvl w:ilvl="0" w:tplc="2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CB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5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C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6A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A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6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8D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72151C"/>
    <w:multiLevelType w:val="hybridMultilevel"/>
    <w:tmpl w:val="EC96FD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71B5"/>
    <w:multiLevelType w:val="hybridMultilevel"/>
    <w:tmpl w:val="9876531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DB2"/>
    <w:multiLevelType w:val="hybridMultilevel"/>
    <w:tmpl w:val="ECD2F82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60FE"/>
    <w:multiLevelType w:val="hybridMultilevel"/>
    <w:tmpl w:val="77E04A18"/>
    <w:lvl w:ilvl="0" w:tplc="2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4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03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AC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2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2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C3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C2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372DCA"/>
    <w:multiLevelType w:val="hybridMultilevel"/>
    <w:tmpl w:val="AC9417E4"/>
    <w:lvl w:ilvl="0" w:tplc="E6201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4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03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AC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2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2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C3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C2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425209"/>
    <w:multiLevelType w:val="hybridMultilevel"/>
    <w:tmpl w:val="DCDC6BDE"/>
    <w:lvl w:ilvl="0" w:tplc="2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CB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8E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E7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43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87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E8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0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EB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192"/>
    <w:multiLevelType w:val="hybridMultilevel"/>
    <w:tmpl w:val="CEE81B30"/>
    <w:lvl w:ilvl="0" w:tplc="50C03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6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C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49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E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09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4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023303"/>
    <w:multiLevelType w:val="hybridMultilevel"/>
    <w:tmpl w:val="8D3EF3A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401E"/>
    <w:multiLevelType w:val="hybridMultilevel"/>
    <w:tmpl w:val="FF5C37F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2E1D"/>
    <w:multiLevelType w:val="hybridMultilevel"/>
    <w:tmpl w:val="9C5031EA"/>
    <w:lvl w:ilvl="0" w:tplc="691E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CB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5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C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6A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A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6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8D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1B1F25"/>
    <w:multiLevelType w:val="hybridMultilevel"/>
    <w:tmpl w:val="1D5A6E90"/>
    <w:lvl w:ilvl="0" w:tplc="1486C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B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8ED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E7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43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87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E8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0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EB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41B40"/>
    <w:multiLevelType w:val="hybridMultilevel"/>
    <w:tmpl w:val="275A30AC"/>
    <w:lvl w:ilvl="0" w:tplc="9FB8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8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A0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6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C8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83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A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2176AB"/>
    <w:multiLevelType w:val="hybridMultilevel"/>
    <w:tmpl w:val="9FC82DF6"/>
    <w:lvl w:ilvl="0" w:tplc="94167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8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7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82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8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0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2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A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E86495"/>
    <w:multiLevelType w:val="hybridMultilevel"/>
    <w:tmpl w:val="E104F7C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913B5"/>
    <w:multiLevelType w:val="hybridMultilevel"/>
    <w:tmpl w:val="67D497E8"/>
    <w:lvl w:ilvl="0" w:tplc="2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8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A7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82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8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0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C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2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A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506DCE"/>
    <w:multiLevelType w:val="hybridMultilevel"/>
    <w:tmpl w:val="B2529058"/>
    <w:lvl w:ilvl="0" w:tplc="E822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0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C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A9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8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66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A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18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 w:numId="19">
    <w:abstractNumId w:val="3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38"/>
    <w:rsid w:val="00034B2E"/>
    <w:rsid w:val="00053F87"/>
    <w:rsid w:val="00093ADC"/>
    <w:rsid w:val="000A5E79"/>
    <w:rsid w:val="000B0076"/>
    <w:rsid w:val="000C2421"/>
    <w:rsid w:val="00133BDE"/>
    <w:rsid w:val="00141CEE"/>
    <w:rsid w:val="001608DD"/>
    <w:rsid w:val="00170AF7"/>
    <w:rsid w:val="00194431"/>
    <w:rsid w:val="002205C0"/>
    <w:rsid w:val="00250863"/>
    <w:rsid w:val="002A0AA0"/>
    <w:rsid w:val="002B211A"/>
    <w:rsid w:val="002D14DA"/>
    <w:rsid w:val="00382556"/>
    <w:rsid w:val="003F658A"/>
    <w:rsid w:val="00463535"/>
    <w:rsid w:val="00496F2C"/>
    <w:rsid w:val="004D7AC3"/>
    <w:rsid w:val="0052687F"/>
    <w:rsid w:val="005317B7"/>
    <w:rsid w:val="005562F9"/>
    <w:rsid w:val="00565026"/>
    <w:rsid w:val="0057736C"/>
    <w:rsid w:val="00611CA2"/>
    <w:rsid w:val="006129ED"/>
    <w:rsid w:val="006348E4"/>
    <w:rsid w:val="00641786"/>
    <w:rsid w:val="00654FC0"/>
    <w:rsid w:val="006551F8"/>
    <w:rsid w:val="006566B4"/>
    <w:rsid w:val="00664451"/>
    <w:rsid w:val="00670BA4"/>
    <w:rsid w:val="006B542B"/>
    <w:rsid w:val="006E2DED"/>
    <w:rsid w:val="006F0EFC"/>
    <w:rsid w:val="007151B9"/>
    <w:rsid w:val="00722A74"/>
    <w:rsid w:val="007346EA"/>
    <w:rsid w:val="00765871"/>
    <w:rsid w:val="0079315C"/>
    <w:rsid w:val="00797954"/>
    <w:rsid w:val="007A284F"/>
    <w:rsid w:val="007B2CA9"/>
    <w:rsid w:val="007B4A29"/>
    <w:rsid w:val="007E7EE9"/>
    <w:rsid w:val="007F27E1"/>
    <w:rsid w:val="00800D3A"/>
    <w:rsid w:val="00840C02"/>
    <w:rsid w:val="00866BBB"/>
    <w:rsid w:val="008A3345"/>
    <w:rsid w:val="008D0376"/>
    <w:rsid w:val="008F3C92"/>
    <w:rsid w:val="00900473"/>
    <w:rsid w:val="00912BC0"/>
    <w:rsid w:val="009155EB"/>
    <w:rsid w:val="0092602C"/>
    <w:rsid w:val="00953EAA"/>
    <w:rsid w:val="009819F7"/>
    <w:rsid w:val="009B0CF5"/>
    <w:rsid w:val="009B54A9"/>
    <w:rsid w:val="009B6B13"/>
    <w:rsid w:val="009C3FE3"/>
    <w:rsid w:val="00A22C1E"/>
    <w:rsid w:val="00A56C3E"/>
    <w:rsid w:val="00A773F9"/>
    <w:rsid w:val="00AC36ED"/>
    <w:rsid w:val="00AD1D13"/>
    <w:rsid w:val="00AD75CC"/>
    <w:rsid w:val="00AE528F"/>
    <w:rsid w:val="00AF3DD2"/>
    <w:rsid w:val="00B1145A"/>
    <w:rsid w:val="00B33B6B"/>
    <w:rsid w:val="00B51015"/>
    <w:rsid w:val="00BC17BE"/>
    <w:rsid w:val="00BC74FE"/>
    <w:rsid w:val="00BE3D46"/>
    <w:rsid w:val="00BF49E9"/>
    <w:rsid w:val="00C16909"/>
    <w:rsid w:val="00C21F06"/>
    <w:rsid w:val="00C36582"/>
    <w:rsid w:val="00C9480F"/>
    <w:rsid w:val="00CE21DA"/>
    <w:rsid w:val="00D2491D"/>
    <w:rsid w:val="00D40564"/>
    <w:rsid w:val="00D437CB"/>
    <w:rsid w:val="00D74010"/>
    <w:rsid w:val="00D75091"/>
    <w:rsid w:val="00DA203C"/>
    <w:rsid w:val="00DB20DA"/>
    <w:rsid w:val="00DD1AEB"/>
    <w:rsid w:val="00DE2BED"/>
    <w:rsid w:val="00E0741C"/>
    <w:rsid w:val="00E31E7A"/>
    <w:rsid w:val="00E83783"/>
    <w:rsid w:val="00E90088"/>
    <w:rsid w:val="00ED283F"/>
    <w:rsid w:val="00ED7F34"/>
    <w:rsid w:val="00EE4CC5"/>
    <w:rsid w:val="00EE4DB1"/>
    <w:rsid w:val="00EE6E38"/>
    <w:rsid w:val="00F26533"/>
    <w:rsid w:val="00F4747F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3F359"/>
  <w15:chartTrackingRefBased/>
  <w15:docId w15:val="{98D09AED-3081-41BD-876E-DFFF9D69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9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1B9"/>
  </w:style>
  <w:style w:type="paragraph" w:styleId="Piedepgina">
    <w:name w:val="footer"/>
    <w:basedOn w:val="Normal"/>
    <w:link w:val="PiedepginaCar"/>
    <w:uiPriority w:val="99"/>
    <w:unhideWhenUsed/>
    <w:rsid w:val="00715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1478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Soly M. Moreno Sierra</cp:lastModifiedBy>
  <cp:revision>4</cp:revision>
  <dcterms:created xsi:type="dcterms:W3CDTF">2020-11-06T17:27:00Z</dcterms:created>
  <dcterms:modified xsi:type="dcterms:W3CDTF">2022-03-15T18:11:00Z</dcterms:modified>
</cp:coreProperties>
</file>