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E096" w14:textId="467527C6" w:rsidR="0010562C" w:rsidRDefault="00F0020F" w:rsidP="00291EBC">
      <w:pPr>
        <w:ind w:left="708" w:hanging="708"/>
      </w:pPr>
      <w:r>
        <w:rPr>
          <w:noProof/>
        </w:rPr>
        <mc:AlternateContent>
          <mc:Choice Requires="wps">
            <w:drawing>
              <wp:anchor distT="0" distB="0" distL="114300" distR="114300" simplePos="0" relativeHeight="251682816" behindDoc="0" locked="0" layoutInCell="1" allowOverlap="1" wp14:anchorId="1783BE7C" wp14:editId="5B5FE37E">
                <wp:simplePos x="0" y="0"/>
                <wp:positionH relativeFrom="column">
                  <wp:posOffset>7543800</wp:posOffset>
                </wp:positionH>
                <wp:positionV relativeFrom="paragraph">
                  <wp:posOffset>-228600</wp:posOffset>
                </wp:positionV>
                <wp:extent cx="3524250" cy="6819900"/>
                <wp:effectExtent l="0" t="0" r="0" b="0"/>
                <wp:wrapNone/>
                <wp:docPr id="479565876" name="Cuadro de texto 10"/>
                <wp:cNvGraphicFramePr/>
                <a:graphic xmlns:a="http://schemas.openxmlformats.org/drawingml/2006/main">
                  <a:graphicData uri="http://schemas.microsoft.com/office/word/2010/wordprocessingShape">
                    <wps:wsp>
                      <wps:cNvSpPr txBox="1"/>
                      <wps:spPr>
                        <a:xfrm>
                          <a:off x="0" y="0"/>
                          <a:ext cx="3524250" cy="6819900"/>
                        </a:xfrm>
                        <a:prstGeom prst="rect">
                          <a:avLst/>
                        </a:prstGeom>
                        <a:solidFill>
                          <a:schemeClr val="lt1"/>
                        </a:solidFill>
                        <a:ln w="6350">
                          <a:noFill/>
                        </a:ln>
                      </wps:spPr>
                      <wps:txbx>
                        <w:txbxContent>
                          <w:p w14:paraId="5F3D4E0B" w14:textId="77777777" w:rsidR="00F0020F" w:rsidRPr="00F0020F" w:rsidRDefault="00F0020F" w:rsidP="00F0020F">
                            <w:pPr>
                              <w:spacing w:after="0" w:line="192" w:lineRule="auto"/>
                              <w:rPr>
                                <w:rFonts w:ascii="Gill Sans MT Ext Condensed Bold" w:hAnsi="Gill Sans MT Ext Condensed Bold"/>
                                <w:b/>
                                <w:bCs/>
                                <w:sz w:val="52"/>
                                <w:szCs w:val="16"/>
                                <w:lang w:val="es-ES"/>
                              </w:rPr>
                            </w:pPr>
                            <w:r>
                              <w:rPr>
                                <w:rFonts w:ascii="Gill Sans MT Ext Condensed Bold" w:hAnsi="Gill Sans MT Ext Condensed Bold"/>
                                <w:b/>
                                <w:bCs/>
                                <w:sz w:val="52"/>
                                <w:szCs w:val="16"/>
                                <w:lang w:val="es-ES"/>
                              </w:rPr>
                              <w:t xml:space="preserve">   </w:t>
                            </w:r>
                            <w:r>
                              <w:rPr>
                                <w:noProof/>
                              </w:rPr>
                              <w:drawing>
                                <wp:inline distT="0" distB="0" distL="0" distR="0" wp14:anchorId="5836163B" wp14:editId="2DFFB951">
                                  <wp:extent cx="1120987" cy="676275"/>
                                  <wp:effectExtent l="0" t="0" r="0" b="0"/>
                                  <wp:docPr id="1582176576" name="Imagen 1">
                                    <a:extLst xmlns:a="http://schemas.openxmlformats.org/drawingml/2006/main">
                                      <a:ext uri="{FF2B5EF4-FFF2-40B4-BE49-F238E27FC236}">
                                        <a16:creationId xmlns:a16="http://schemas.microsoft.com/office/drawing/2014/main" id="{922573AE-776D-3AD8-F591-851D56B905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922573AE-776D-3AD8-F591-851D56B9050C}"/>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2568" cy="677229"/>
                                          </a:xfrm>
                                          <a:prstGeom prst="rect">
                                            <a:avLst/>
                                          </a:prstGeom>
                                        </pic:spPr>
                                      </pic:pic>
                                    </a:graphicData>
                                  </a:graphic>
                                </wp:inline>
                              </w:drawing>
                            </w:r>
                            <w:r>
                              <w:rPr>
                                <w:rFonts w:ascii="Gill Sans MT Ext Condensed Bold" w:hAnsi="Gill Sans MT Ext Condensed Bold"/>
                                <w:b/>
                                <w:bCs/>
                                <w:sz w:val="52"/>
                                <w:szCs w:val="16"/>
                                <w:lang w:val="es-ES"/>
                              </w:rPr>
                              <w:t xml:space="preserve">  </w:t>
                            </w:r>
                            <w:r w:rsidRPr="00F0020F">
                              <w:rPr>
                                <w:rFonts w:ascii="Gill Sans MT Ext Condensed Bold" w:hAnsi="Gill Sans MT Ext Condensed Bold"/>
                                <w:b/>
                                <w:bCs/>
                                <w:sz w:val="52"/>
                                <w:szCs w:val="16"/>
                                <w:lang w:val="es-ES"/>
                              </w:rPr>
                              <w:t>CONEXIONES</w:t>
                            </w:r>
                          </w:p>
                          <w:p w14:paraId="4DE7D2FD" w14:textId="77777777" w:rsidR="00F0020F" w:rsidRPr="00F0020F" w:rsidRDefault="00F0020F" w:rsidP="00F0020F">
                            <w:pPr>
                              <w:spacing w:after="0" w:line="192" w:lineRule="auto"/>
                              <w:jc w:val="right"/>
                              <w:rPr>
                                <w:rFonts w:ascii="Gill Sans MT Ext Condensed Bold" w:hAnsi="Gill Sans MT Ext Condensed Bold"/>
                                <w:b/>
                                <w:bCs/>
                                <w:sz w:val="52"/>
                                <w:szCs w:val="16"/>
                                <w:lang w:val="es-ES"/>
                              </w:rPr>
                            </w:pPr>
                            <w:r w:rsidRPr="00F0020F">
                              <w:rPr>
                                <w:rFonts w:ascii="Gill Sans MT Ext Condensed Bold" w:hAnsi="Gill Sans MT Ext Condensed Bold"/>
                                <w:b/>
                                <w:bCs/>
                                <w:sz w:val="52"/>
                                <w:szCs w:val="16"/>
                                <w:lang w:val="es-ES"/>
                              </w:rPr>
                              <w:t>ERRADAS</w:t>
                            </w:r>
                          </w:p>
                          <w:p w14:paraId="51960954" w14:textId="77777777" w:rsidR="00F0020F" w:rsidRPr="00721AB1" w:rsidRDefault="00F0020F" w:rsidP="00F0020F">
                            <w:pPr>
                              <w:rPr>
                                <w:rFonts w:ascii="Arial Narrow" w:hAnsi="Arial Narrow"/>
                                <w:lang w:val="es-ES"/>
                              </w:rPr>
                            </w:pPr>
                          </w:p>
                          <w:p w14:paraId="03F0B80E" w14:textId="77777777" w:rsidR="00F0020F" w:rsidRPr="00937D67" w:rsidRDefault="00F0020F" w:rsidP="00F0020F">
                            <w:pPr>
                              <w:jc w:val="center"/>
                              <w:rPr>
                                <w:rFonts w:ascii="Bahnschrift Light Condensed" w:hAnsi="Bahnschrift Light Condensed"/>
                                <w:b/>
                                <w:bCs/>
                                <w:sz w:val="44"/>
                                <w:szCs w:val="44"/>
                                <w:lang w:val="es-ES"/>
                              </w:rPr>
                            </w:pPr>
                            <w:r w:rsidRPr="00937D67">
                              <w:rPr>
                                <w:rFonts w:ascii="Bahnschrift Light Condensed" w:hAnsi="Bahnschrift Light Condensed"/>
                                <w:b/>
                                <w:bCs/>
                                <w:sz w:val="44"/>
                                <w:szCs w:val="44"/>
                                <w:lang w:val="es-ES"/>
                              </w:rPr>
                              <w:t>Reporte de Visita No. ___</w:t>
                            </w:r>
                          </w:p>
                          <w:p w14:paraId="44D1B113"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El día de hoy, paso el personal autorizado por la entidad para realizar la detección de conexiones erradas en las instalaciones internas de desagües en su vivienda, no pudiéndose realizar por:</w:t>
                            </w:r>
                          </w:p>
                          <w:p w14:paraId="3B830463"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-Nadie atendió el llamado en su vivienda.</w:t>
                            </w:r>
                          </w:p>
                          <w:p w14:paraId="2C4C25AE"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-No fue permitido el ingreso por parte de la persona que atendió.</w:t>
                            </w:r>
                          </w:p>
                          <w:p w14:paraId="004E4447"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-Se encontró la vivienda vacía.</w:t>
                            </w:r>
                          </w:p>
                          <w:p w14:paraId="559E16E2"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p>
                          <w:p w14:paraId="2CE0B3B2"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proofErr w:type="gramStart"/>
                            <w:r w:rsidRPr="00160723">
                              <w:rPr>
                                <w:rFonts w:ascii="Bahnschrift Light Condensed" w:hAnsi="Bahnschrift Light Condensed"/>
                                <w:color w:val="7F7F7F" w:themeColor="text1" w:themeTint="80"/>
                                <w:sz w:val="24"/>
                                <w:szCs w:val="24"/>
                                <w:lang w:val="es-ES"/>
                              </w:rPr>
                              <w:t>Fecha:_</w:t>
                            </w:r>
                            <w:proofErr w:type="gramEnd"/>
                            <w:r w:rsidRPr="00160723">
                              <w:rPr>
                                <w:rFonts w:ascii="Bahnschrift Light Condensed" w:hAnsi="Bahnschrift Light Condensed"/>
                                <w:color w:val="7F7F7F" w:themeColor="text1" w:themeTint="80"/>
                                <w:sz w:val="24"/>
                                <w:szCs w:val="24"/>
                                <w:lang w:val="es-ES"/>
                              </w:rPr>
                              <w:t>____</w:t>
                            </w:r>
                            <w:r>
                              <w:rPr>
                                <w:rFonts w:ascii="Bahnschrift Light Condensed" w:hAnsi="Bahnschrift Light Condensed"/>
                                <w:color w:val="7F7F7F" w:themeColor="text1" w:themeTint="80"/>
                                <w:sz w:val="24"/>
                                <w:szCs w:val="24"/>
                                <w:lang w:val="es-ES"/>
                              </w:rPr>
                              <w:t>_______________________</w:t>
                            </w:r>
                            <w:r w:rsidRPr="00160723">
                              <w:rPr>
                                <w:rFonts w:ascii="Bahnschrift Light Condensed" w:hAnsi="Bahnschrift Light Condensed"/>
                                <w:color w:val="7F7F7F" w:themeColor="text1" w:themeTint="80"/>
                                <w:sz w:val="24"/>
                                <w:szCs w:val="24"/>
                                <w:lang w:val="es-ES"/>
                              </w:rPr>
                              <w:t xml:space="preserve">________ </w:t>
                            </w:r>
                            <w:proofErr w:type="gramStart"/>
                            <w:r w:rsidRPr="00160723">
                              <w:rPr>
                                <w:rFonts w:ascii="Bahnschrift Light Condensed" w:hAnsi="Bahnschrift Light Condensed"/>
                                <w:color w:val="7F7F7F" w:themeColor="text1" w:themeTint="80"/>
                                <w:sz w:val="24"/>
                                <w:szCs w:val="24"/>
                                <w:lang w:val="es-ES"/>
                              </w:rPr>
                              <w:t>Hora:_</w:t>
                            </w:r>
                            <w:proofErr w:type="gramEnd"/>
                            <w:r w:rsidRPr="00160723">
                              <w:rPr>
                                <w:rFonts w:ascii="Bahnschrift Light Condensed" w:hAnsi="Bahnschrift Light Condensed"/>
                                <w:color w:val="7F7F7F" w:themeColor="text1" w:themeTint="80"/>
                                <w:sz w:val="24"/>
                                <w:szCs w:val="24"/>
                                <w:lang w:val="es-ES"/>
                              </w:rPr>
                              <w:t>_</w:t>
                            </w:r>
                            <w:r>
                              <w:rPr>
                                <w:rFonts w:ascii="Bahnschrift Light Condensed" w:hAnsi="Bahnschrift Light Condensed"/>
                                <w:color w:val="7F7F7F" w:themeColor="text1" w:themeTint="80"/>
                                <w:sz w:val="24"/>
                                <w:szCs w:val="24"/>
                                <w:lang w:val="es-ES"/>
                              </w:rPr>
                              <w:t>__________</w:t>
                            </w:r>
                            <w:r w:rsidRPr="00160723">
                              <w:rPr>
                                <w:rFonts w:ascii="Bahnschrift Light Condensed" w:hAnsi="Bahnschrift Light Condensed"/>
                                <w:color w:val="7F7F7F" w:themeColor="text1" w:themeTint="80"/>
                                <w:sz w:val="24"/>
                                <w:szCs w:val="24"/>
                                <w:lang w:val="es-ES"/>
                              </w:rPr>
                              <w:t>______</w:t>
                            </w:r>
                          </w:p>
                          <w:p w14:paraId="435A827D"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Funcionario: _____________</w:t>
                            </w:r>
                            <w:r>
                              <w:rPr>
                                <w:rFonts w:ascii="Bahnschrift Light Condensed" w:hAnsi="Bahnschrift Light Condensed"/>
                                <w:color w:val="7F7F7F" w:themeColor="text1" w:themeTint="80"/>
                                <w:sz w:val="24"/>
                                <w:szCs w:val="24"/>
                                <w:lang w:val="es-ES"/>
                              </w:rPr>
                              <w:t>___________________________________</w:t>
                            </w:r>
                            <w:r w:rsidRPr="00160723">
                              <w:rPr>
                                <w:rFonts w:ascii="Bahnschrift Light Condensed" w:hAnsi="Bahnschrift Light Condensed"/>
                                <w:color w:val="7F7F7F" w:themeColor="text1" w:themeTint="80"/>
                                <w:sz w:val="24"/>
                                <w:szCs w:val="24"/>
                                <w:lang w:val="es-ES"/>
                              </w:rPr>
                              <w:t>______</w:t>
                            </w:r>
                          </w:p>
                          <w:p w14:paraId="024CD28D"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Teniendo en cuenta la importancia de esta revisión, debe comunicarse con nosotros vía WhatsApp al número de teléfono 312 4891420 en un plazo no superior a cinco (05) días, para concretar una nueva visita y resolver cualquier inquietud sobre la detección de conexiones erradas. Esta revisión es una obligación de acuerdo con la legislación vigente. Artículo 21 del Decreto 302 de 2000 por el cual se reglamenta la ley 142 de 1994.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83BE7C" id="_x0000_t202" coordsize="21600,21600" o:spt="202" path="m,l,21600r21600,l21600,xe">
                <v:stroke joinstyle="miter"/>
                <v:path gradientshapeok="t" o:connecttype="rect"/>
              </v:shapetype>
              <v:shape id="Cuadro de texto 10" o:spid="_x0000_s1026" type="#_x0000_t202" style="position:absolute;left:0;text-align:left;margin-left:594pt;margin-top:-18pt;width:277.5pt;height:53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" fillcolor="white [3201]" stroked="f" strokeweight=".5pt">
                <v:textbox>
                  <w:txbxContent>
                    <w:p w14:paraId="5F3D4E0B" w14:textId="77777777" w:rsidR="00F0020F" w:rsidRPr="00F0020F" w:rsidRDefault="00F0020F" w:rsidP="00F0020F">
                      <w:pPr>
                        <w:spacing w:after="0" w:line="192" w:lineRule="auto"/>
                        <w:rPr>
                          <w:rFonts w:ascii="Gill Sans MT Ext Condensed Bold" w:hAnsi="Gill Sans MT Ext Condensed Bold"/>
                          <w:b/>
                          <w:bCs/>
                          <w:sz w:val="52"/>
                          <w:szCs w:val="16"/>
                          <w:lang w:val="es-ES"/>
                        </w:rPr>
                      </w:pPr>
                      <w:r>
                        <w:rPr>
                          <w:rFonts w:ascii="Gill Sans MT Ext Condensed Bold" w:hAnsi="Gill Sans MT Ext Condensed Bold"/>
                          <w:b/>
                          <w:bCs/>
                          <w:sz w:val="52"/>
                          <w:szCs w:val="16"/>
                          <w:lang w:val="es-ES"/>
                        </w:rPr>
                        <w:t xml:space="preserve">   </w:t>
                      </w:r>
                      <w:r>
                        <w:rPr>
                          <w:noProof/>
                        </w:rPr>
                        <w:drawing>
                          <wp:inline distT="0" distB="0" distL="0" distR="0" wp14:anchorId="5836163B" wp14:editId="2DFFB951">
                            <wp:extent cx="1120987" cy="676275"/>
                            <wp:effectExtent l="0" t="0" r="0" b="0"/>
                            <wp:docPr id="1582176576" name="Imagen 1">
                              <a:extLst xmlns:a="http://schemas.openxmlformats.org/drawingml/2006/main">
                                <a:ext uri="{FF2B5EF4-FFF2-40B4-BE49-F238E27FC236}">
                                  <a16:creationId xmlns:a16="http://schemas.microsoft.com/office/drawing/2014/main" id="{922573AE-776D-3AD8-F591-851D56B905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922573AE-776D-3AD8-F591-851D56B9050C}"/>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2568" cy="677229"/>
                                    </a:xfrm>
                                    <a:prstGeom prst="rect">
                                      <a:avLst/>
                                    </a:prstGeom>
                                  </pic:spPr>
                                </pic:pic>
                              </a:graphicData>
                            </a:graphic>
                          </wp:inline>
                        </w:drawing>
                      </w:r>
                      <w:r>
                        <w:rPr>
                          <w:rFonts w:ascii="Gill Sans MT Ext Condensed Bold" w:hAnsi="Gill Sans MT Ext Condensed Bold"/>
                          <w:b/>
                          <w:bCs/>
                          <w:sz w:val="52"/>
                          <w:szCs w:val="16"/>
                          <w:lang w:val="es-ES"/>
                        </w:rPr>
                        <w:t xml:space="preserve">  </w:t>
                      </w:r>
                      <w:r w:rsidRPr="00F0020F">
                        <w:rPr>
                          <w:rFonts w:ascii="Gill Sans MT Ext Condensed Bold" w:hAnsi="Gill Sans MT Ext Condensed Bold"/>
                          <w:b/>
                          <w:bCs/>
                          <w:sz w:val="52"/>
                          <w:szCs w:val="16"/>
                          <w:lang w:val="es-ES"/>
                        </w:rPr>
                        <w:t>CONEXIONES</w:t>
                      </w:r>
                    </w:p>
                    <w:p w14:paraId="4DE7D2FD" w14:textId="77777777" w:rsidR="00F0020F" w:rsidRPr="00F0020F" w:rsidRDefault="00F0020F" w:rsidP="00F0020F">
                      <w:pPr>
                        <w:spacing w:after="0" w:line="192" w:lineRule="auto"/>
                        <w:jc w:val="right"/>
                        <w:rPr>
                          <w:rFonts w:ascii="Gill Sans MT Ext Condensed Bold" w:hAnsi="Gill Sans MT Ext Condensed Bold"/>
                          <w:b/>
                          <w:bCs/>
                          <w:sz w:val="52"/>
                          <w:szCs w:val="16"/>
                          <w:lang w:val="es-ES"/>
                        </w:rPr>
                      </w:pPr>
                      <w:r w:rsidRPr="00F0020F">
                        <w:rPr>
                          <w:rFonts w:ascii="Gill Sans MT Ext Condensed Bold" w:hAnsi="Gill Sans MT Ext Condensed Bold"/>
                          <w:b/>
                          <w:bCs/>
                          <w:sz w:val="52"/>
                          <w:szCs w:val="16"/>
                          <w:lang w:val="es-ES"/>
                        </w:rPr>
                        <w:t>ERRADAS</w:t>
                      </w:r>
                    </w:p>
                    <w:p w14:paraId="51960954" w14:textId="77777777" w:rsidR="00F0020F" w:rsidRPr="00721AB1" w:rsidRDefault="00F0020F" w:rsidP="00F0020F">
                      <w:pPr>
                        <w:rPr>
                          <w:rFonts w:ascii="Arial Narrow" w:hAnsi="Arial Narrow"/>
                          <w:lang w:val="es-ES"/>
                        </w:rPr>
                      </w:pPr>
                    </w:p>
                    <w:p w14:paraId="03F0B80E" w14:textId="77777777" w:rsidR="00F0020F" w:rsidRPr="00937D67" w:rsidRDefault="00F0020F" w:rsidP="00F0020F">
                      <w:pPr>
                        <w:jc w:val="center"/>
                        <w:rPr>
                          <w:rFonts w:ascii="Bahnschrift Light Condensed" w:hAnsi="Bahnschrift Light Condensed"/>
                          <w:b/>
                          <w:bCs/>
                          <w:sz w:val="44"/>
                          <w:szCs w:val="44"/>
                          <w:lang w:val="es-ES"/>
                        </w:rPr>
                      </w:pPr>
                      <w:r w:rsidRPr="00937D67">
                        <w:rPr>
                          <w:rFonts w:ascii="Bahnschrift Light Condensed" w:hAnsi="Bahnschrift Light Condensed"/>
                          <w:b/>
                          <w:bCs/>
                          <w:sz w:val="44"/>
                          <w:szCs w:val="44"/>
                          <w:lang w:val="es-ES"/>
                        </w:rPr>
                        <w:t>Reporte de Visita No. ___</w:t>
                      </w:r>
                    </w:p>
                    <w:p w14:paraId="44D1B113"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El día de hoy, paso el personal autorizado por la entidad para realizar la detección de conexiones erradas en las instalaciones internas de desagües en su vivienda, no pudiéndose realizar por:</w:t>
                      </w:r>
                    </w:p>
                    <w:p w14:paraId="3B830463"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-Nadie atendió el llamado en su vivienda.</w:t>
                      </w:r>
                    </w:p>
                    <w:p w14:paraId="2C4C25AE"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-No fue permitido el ingreso por parte de la persona que atendió.</w:t>
                      </w:r>
                    </w:p>
                    <w:p w14:paraId="004E4447"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-Se encontró la vivienda vacía.</w:t>
                      </w:r>
                    </w:p>
                    <w:p w14:paraId="559E16E2"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p>
                    <w:p w14:paraId="2CE0B3B2"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proofErr w:type="gramStart"/>
                      <w:r w:rsidRPr="00160723">
                        <w:rPr>
                          <w:rFonts w:ascii="Bahnschrift Light Condensed" w:hAnsi="Bahnschrift Light Condensed"/>
                          <w:color w:val="7F7F7F" w:themeColor="text1" w:themeTint="80"/>
                          <w:sz w:val="24"/>
                          <w:szCs w:val="24"/>
                          <w:lang w:val="es-ES"/>
                        </w:rPr>
                        <w:t>Fecha:_</w:t>
                      </w:r>
                      <w:proofErr w:type="gramEnd"/>
                      <w:r w:rsidRPr="00160723">
                        <w:rPr>
                          <w:rFonts w:ascii="Bahnschrift Light Condensed" w:hAnsi="Bahnschrift Light Condensed"/>
                          <w:color w:val="7F7F7F" w:themeColor="text1" w:themeTint="80"/>
                          <w:sz w:val="24"/>
                          <w:szCs w:val="24"/>
                          <w:lang w:val="es-ES"/>
                        </w:rPr>
                        <w:t>____</w:t>
                      </w:r>
                      <w:r>
                        <w:rPr>
                          <w:rFonts w:ascii="Bahnschrift Light Condensed" w:hAnsi="Bahnschrift Light Condensed"/>
                          <w:color w:val="7F7F7F" w:themeColor="text1" w:themeTint="80"/>
                          <w:sz w:val="24"/>
                          <w:szCs w:val="24"/>
                          <w:lang w:val="es-ES"/>
                        </w:rPr>
                        <w:t>_______________________</w:t>
                      </w:r>
                      <w:r w:rsidRPr="00160723">
                        <w:rPr>
                          <w:rFonts w:ascii="Bahnschrift Light Condensed" w:hAnsi="Bahnschrift Light Condensed"/>
                          <w:color w:val="7F7F7F" w:themeColor="text1" w:themeTint="80"/>
                          <w:sz w:val="24"/>
                          <w:szCs w:val="24"/>
                          <w:lang w:val="es-ES"/>
                        </w:rPr>
                        <w:t xml:space="preserve">________ </w:t>
                      </w:r>
                      <w:proofErr w:type="gramStart"/>
                      <w:r w:rsidRPr="00160723">
                        <w:rPr>
                          <w:rFonts w:ascii="Bahnschrift Light Condensed" w:hAnsi="Bahnschrift Light Condensed"/>
                          <w:color w:val="7F7F7F" w:themeColor="text1" w:themeTint="80"/>
                          <w:sz w:val="24"/>
                          <w:szCs w:val="24"/>
                          <w:lang w:val="es-ES"/>
                        </w:rPr>
                        <w:t>Hora:_</w:t>
                      </w:r>
                      <w:proofErr w:type="gramEnd"/>
                      <w:r w:rsidRPr="00160723">
                        <w:rPr>
                          <w:rFonts w:ascii="Bahnschrift Light Condensed" w:hAnsi="Bahnschrift Light Condensed"/>
                          <w:color w:val="7F7F7F" w:themeColor="text1" w:themeTint="80"/>
                          <w:sz w:val="24"/>
                          <w:szCs w:val="24"/>
                          <w:lang w:val="es-ES"/>
                        </w:rPr>
                        <w:t>_</w:t>
                      </w:r>
                      <w:r>
                        <w:rPr>
                          <w:rFonts w:ascii="Bahnschrift Light Condensed" w:hAnsi="Bahnschrift Light Condensed"/>
                          <w:color w:val="7F7F7F" w:themeColor="text1" w:themeTint="80"/>
                          <w:sz w:val="24"/>
                          <w:szCs w:val="24"/>
                          <w:lang w:val="es-ES"/>
                        </w:rPr>
                        <w:t>__________</w:t>
                      </w:r>
                      <w:r w:rsidRPr="00160723">
                        <w:rPr>
                          <w:rFonts w:ascii="Bahnschrift Light Condensed" w:hAnsi="Bahnschrift Light Condensed"/>
                          <w:color w:val="7F7F7F" w:themeColor="text1" w:themeTint="80"/>
                          <w:sz w:val="24"/>
                          <w:szCs w:val="24"/>
                          <w:lang w:val="es-ES"/>
                        </w:rPr>
                        <w:t>______</w:t>
                      </w:r>
                    </w:p>
                    <w:p w14:paraId="435A827D"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Funcionario: _____________</w:t>
                      </w:r>
                      <w:r>
                        <w:rPr>
                          <w:rFonts w:ascii="Bahnschrift Light Condensed" w:hAnsi="Bahnschrift Light Condensed"/>
                          <w:color w:val="7F7F7F" w:themeColor="text1" w:themeTint="80"/>
                          <w:sz w:val="24"/>
                          <w:szCs w:val="24"/>
                          <w:lang w:val="es-ES"/>
                        </w:rPr>
                        <w:t>___________________________________</w:t>
                      </w:r>
                      <w:r w:rsidRPr="00160723">
                        <w:rPr>
                          <w:rFonts w:ascii="Bahnschrift Light Condensed" w:hAnsi="Bahnschrift Light Condensed"/>
                          <w:color w:val="7F7F7F" w:themeColor="text1" w:themeTint="80"/>
                          <w:sz w:val="24"/>
                          <w:szCs w:val="24"/>
                          <w:lang w:val="es-ES"/>
                        </w:rPr>
                        <w:t>______</w:t>
                      </w:r>
                    </w:p>
                    <w:p w14:paraId="024CD28D"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Teniendo en cuenta la importancia de esta revisión, debe comunicarse con nosotros vía WhatsApp al número de teléfono 312 4891420 en un plazo no superior a cinco (05) días, para concretar una nueva visita y resolver cualquier inquietud sobre la detección de conexiones erradas. Esta revisión es una obligación de acuerdo con la legislación vigente. Artículo 21 del Decreto 302 de 2000 por el cual se reglamenta la ley 142 de 1994.</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070E8E63" wp14:editId="5505EC0B">
                <wp:simplePos x="0" y="0"/>
                <wp:positionH relativeFrom="column">
                  <wp:posOffset>3543300</wp:posOffset>
                </wp:positionH>
                <wp:positionV relativeFrom="paragraph">
                  <wp:posOffset>-114300</wp:posOffset>
                </wp:positionV>
                <wp:extent cx="3524250" cy="6819900"/>
                <wp:effectExtent l="0" t="0" r="0" b="0"/>
                <wp:wrapNone/>
                <wp:docPr id="1136306579" name="Cuadro de texto 10"/>
                <wp:cNvGraphicFramePr/>
                <a:graphic xmlns:a="http://schemas.openxmlformats.org/drawingml/2006/main">
                  <a:graphicData uri="http://schemas.microsoft.com/office/word/2010/wordprocessingShape">
                    <wps:wsp>
                      <wps:cNvSpPr txBox="1"/>
                      <wps:spPr>
                        <a:xfrm>
                          <a:off x="0" y="0"/>
                          <a:ext cx="3524250" cy="6819900"/>
                        </a:xfrm>
                        <a:prstGeom prst="rect">
                          <a:avLst/>
                        </a:prstGeom>
                        <a:solidFill>
                          <a:schemeClr val="lt1"/>
                        </a:solidFill>
                        <a:ln w="6350">
                          <a:noFill/>
                        </a:ln>
                      </wps:spPr>
                      <wps:txbx>
                        <w:txbxContent>
                          <w:p w14:paraId="1F459296" w14:textId="77777777" w:rsidR="00F0020F" w:rsidRPr="00F0020F" w:rsidRDefault="00F0020F" w:rsidP="00F0020F">
                            <w:pPr>
                              <w:spacing w:after="0" w:line="192" w:lineRule="auto"/>
                              <w:rPr>
                                <w:rFonts w:ascii="Gill Sans MT Ext Condensed Bold" w:hAnsi="Gill Sans MT Ext Condensed Bold"/>
                                <w:b/>
                                <w:bCs/>
                                <w:sz w:val="52"/>
                                <w:szCs w:val="16"/>
                                <w:lang w:val="es-ES"/>
                              </w:rPr>
                            </w:pPr>
                            <w:r>
                              <w:rPr>
                                <w:rFonts w:ascii="Gill Sans MT Ext Condensed Bold" w:hAnsi="Gill Sans MT Ext Condensed Bold"/>
                                <w:b/>
                                <w:bCs/>
                                <w:sz w:val="52"/>
                                <w:szCs w:val="16"/>
                                <w:lang w:val="es-ES"/>
                              </w:rPr>
                              <w:t xml:space="preserve">   </w:t>
                            </w:r>
                            <w:r>
                              <w:rPr>
                                <w:noProof/>
                              </w:rPr>
                              <w:drawing>
                                <wp:inline distT="0" distB="0" distL="0" distR="0" wp14:anchorId="41C100D3" wp14:editId="24497978">
                                  <wp:extent cx="1120987" cy="676275"/>
                                  <wp:effectExtent l="0" t="0" r="0" b="0"/>
                                  <wp:docPr id="452345843" name="Imagen 1">
                                    <a:extLst xmlns:a="http://schemas.openxmlformats.org/drawingml/2006/main">
                                      <a:ext uri="{FF2B5EF4-FFF2-40B4-BE49-F238E27FC236}">
                                        <a16:creationId xmlns:a16="http://schemas.microsoft.com/office/drawing/2014/main" id="{922573AE-776D-3AD8-F591-851D56B905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922573AE-776D-3AD8-F591-851D56B9050C}"/>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2568" cy="677229"/>
                                          </a:xfrm>
                                          <a:prstGeom prst="rect">
                                            <a:avLst/>
                                          </a:prstGeom>
                                        </pic:spPr>
                                      </pic:pic>
                                    </a:graphicData>
                                  </a:graphic>
                                </wp:inline>
                              </w:drawing>
                            </w:r>
                            <w:r>
                              <w:rPr>
                                <w:rFonts w:ascii="Gill Sans MT Ext Condensed Bold" w:hAnsi="Gill Sans MT Ext Condensed Bold"/>
                                <w:b/>
                                <w:bCs/>
                                <w:sz w:val="52"/>
                                <w:szCs w:val="16"/>
                                <w:lang w:val="es-ES"/>
                              </w:rPr>
                              <w:t xml:space="preserve">  </w:t>
                            </w:r>
                            <w:r w:rsidRPr="00F0020F">
                              <w:rPr>
                                <w:rFonts w:ascii="Gill Sans MT Ext Condensed Bold" w:hAnsi="Gill Sans MT Ext Condensed Bold"/>
                                <w:b/>
                                <w:bCs/>
                                <w:sz w:val="52"/>
                                <w:szCs w:val="16"/>
                                <w:lang w:val="es-ES"/>
                              </w:rPr>
                              <w:t>CONEXIONES</w:t>
                            </w:r>
                          </w:p>
                          <w:p w14:paraId="4B1547DA" w14:textId="77777777" w:rsidR="00F0020F" w:rsidRPr="00F0020F" w:rsidRDefault="00F0020F" w:rsidP="00F0020F">
                            <w:pPr>
                              <w:spacing w:after="0" w:line="192" w:lineRule="auto"/>
                              <w:jc w:val="right"/>
                              <w:rPr>
                                <w:rFonts w:ascii="Gill Sans MT Ext Condensed Bold" w:hAnsi="Gill Sans MT Ext Condensed Bold"/>
                                <w:b/>
                                <w:bCs/>
                                <w:sz w:val="52"/>
                                <w:szCs w:val="16"/>
                                <w:lang w:val="es-ES"/>
                              </w:rPr>
                            </w:pPr>
                            <w:r w:rsidRPr="00F0020F">
                              <w:rPr>
                                <w:rFonts w:ascii="Gill Sans MT Ext Condensed Bold" w:hAnsi="Gill Sans MT Ext Condensed Bold"/>
                                <w:b/>
                                <w:bCs/>
                                <w:sz w:val="52"/>
                                <w:szCs w:val="16"/>
                                <w:lang w:val="es-ES"/>
                              </w:rPr>
                              <w:t>ERRADAS</w:t>
                            </w:r>
                          </w:p>
                          <w:p w14:paraId="0A725B5A" w14:textId="77777777" w:rsidR="00F0020F" w:rsidRPr="00721AB1" w:rsidRDefault="00F0020F" w:rsidP="00F0020F">
                            <w:pPr>
                              <w:rPr>
                                <w:rFonts w:ascii="Arial Narrow" w:hAnsi="Arial Narrow"/>
                                <w:lang w:val="es-ES"/>
                              </w:rPr>
                            </w:pPr>
                          </w:p>
                          <w:p w14:paraId="60274769" w14:textId="77777777" w:rsidR="00F0020F" w:rsidRPr="00937D67" w:rsidRDefault="00F0020F" w:rsidP="00F0020F">
                            <w:pPr>
                              <w:jc w:val="center"/>
                              <w:rPr>
                                <w:rFonts w:ascii="Bahnschrift Light Condensed" w:hAnsi="Bahnschrift Light Condensed"/>
                                <w:b/>
                                <w:bCs/>
                                <w:sz w:val="44"/>
                                <w:szCs w:val="44"/>
                                <w:lang w:val="es-ES"/>
                              </w:rPr>
                            </w:pPr>
                            <w:r w:rsidRPr="00937D67">
                              <w:rPr>
                                <w:rFonts w:ascii="Bahnschrift Light Condensed" w:hAnsi="Bahnschrift Light Condensed"/>
                                <w:b/>
                                <w:bCs/>
                                <w:sz w:val="44"/>
                                <w:szCs w:val="44"/>
                                <w:lang w:val="es-ES"/>
                              </w:rPr>
                              <w:t>Reporte de Visita No. ___</w:t>
                            </w:r>
                          </w:p>
                          <w:p w14:paraId="5DEB7E6E"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El día de hoy, paso el personal autorizado por la entidad para realizar la detección de conexiones erradas en las instalaciones internas de desagües en su vivienda, no pudiéndose realizar por:</w:t>
                            </w:r>
                          </w:p>
                          <w:p w14:paraId="2E5E2265"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-Nadie atendió el llamado en su vivienda.</w:t>
                            </w:r>
                          </w:p>
                          <w:p w14:paraId="6C5A4DC3"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-No fue permitido el ingreso por parte de la persona que atendió.</w:t>
                            </w:r>
                          </w:p>
                          <w:p w14:paraId="5F662035"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-Se encontró la vivienda vacía.</w:t>
                            </w:r>
                          </w:p>
                          <w:p w14:paraId="6BEE8085"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p>
                          <w:p w14:paraId="37C56467"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proofErr w:type="gramStart"/>
                            <w:r w:rsidRPr="00160723">
                              <w:rPr>
                                <w:rFonts w:ascii="Bahnschrift Light Condensed" w:hAnsi="Bahnschrift Light Condensed"/>
                                <w:color w:val="7F7F7F" w:themeColor="text1" w:themeTint="80"/>
                                <w:sz w:val="24"/>
                                <w:szCs w:val="24"/>
                                <w:lang w:val="es-ES"/>
                              </w:rPr>
                              <w:t>Fecha:_</w:t>
                            </w:r>
                            <w:proofErr w:type="gramEnd"/>
                            <w:r w:rsidRPr="00160723">
                              <w:rPr>
                                <w:rFonts w:ascii="Bahnschrift Light Condensed" w:hAnsi="Bahnschrift Light Condensed"/>
                                <w:color w:val="7F7F7F" w:themeColor="text1" w:themeTint="80"/>
                                <w:sz w:val="24"/>
                                <w:szCs w:val="24"/>
                                <w:lang w:val="es-ES"/>
                              </w:rPr>
                              <w:t>____</w:t>
                            </w:r>
                            <w:r>
                              <w:rPr>
                                <w:rFonts w:ascii="Bahnschrift Light Condensed" w:hAnsi="Bahnschrift Light Condensed"/>
                                <w:color w:val="7F7F7F" w:themeColor="text1" w:themeTint="80"/>
                                <w:sz w:val="24"/>
                                <w:szCs w:val="24"/>
                                <w:lang w:val="es-ES"/>
                              </w:rPr>
                              <w:t>_______________________</w:t>
                            </w:r>
                            <w:r w:rsidRPr="00160723">
                              <w:rPr>
                                <w:rFonts w:ascii="Bahnschrift Light Condensed" w:hAnsi="Bahnschrift Light Condensed"/>
                                <w:color w:val="7F7F7F" w:themeColor="text1" w:themeTint="80"/>
                                <w:sz w:val="24"/>
                                <w:szCs w:val="24"/>
                                <w:lang w:val="es-ES"/>
                              </w:rPr>
                              <w:t xml:space="preserve">________ </w:t>
                            </w:r>
                            <w:proofErr w:type="gramStart"/>
                            <w:r w:rsidRPr="00160723">
                              <w:rPr>
                                <w:rFonts w:ascii="Bahnschrift Light Condensed" w:hAnsi="Bahnschrift Light Condensed"/>
                                <w:color w:val="7F7F7F" w:themeColor="text1" w:themeTint="80"/>
                                <w:sz w:val="24"/>
                                <w:szCs w:val="24"/>
                                <w:lang w:val="es-ES"/>
                              </w:rPr>
                              <w:t>Hora:_</w:t>
                            </w:r>
                            <w:proofErr w:type="gramEnd"/>
                            <w:r w:rsidRPr="00160723">
                              <w:rPr>
                                <w:rFonts w:ascii="Bahnschrift Light Condensed" w:hAnsi="Bahnschrift Light Condensed"/>
                                <w:color w:val="7F7F7F" w:themeColor="text1" w:themeTint="80"/>
                                <w:sz w:val="24"/>
                                <w:szCs w:val="24"/>
                                <w:lang w:val="es-ES"/>
                              </w:rPr>
                              <w:t>_</w:t>
                            </w:r>
                            <w:r>
                              <w:rPr>
                                <w:rFonts w:ascii="Bahnschrift Light Condensed" w:hAnsi="Bahnschrift Light Condensed"/>
                                <w:color w:val="7F7F7F" w:themeColor="text1" w:themeTint="80"/>
                                <w:sz w:val="24"/>
                                <w:szCs w:val="24"/>
                                <w:lang w:val="es-ES"/>
                              </w:rPr>
                              <w:t>__________</w:t>
                            </w:r>
                            <w:r w:rsidRPr="00160723">
                              <w:rPr>
                                <w:rFonts w:ascii="Bahnschrift Light Condensed" w:hAnsi="Bahnschrift Light Condensed"/>
                                <w:color w:val="7F7F7F" w:themeColor="text1" w:themeTint="80"/>
                                <w:sz w:val="24"/>
                                <w:szCs w:val="24"/>
                                <w:lang w:val="es-ES"/>
                              </w:rPr>
                              <w:t>______</w:t>
                            </w:r>
                          </w:p>
                          <w:p w14:paraId="2AA9A773"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Funcionario: _____________</w:t>
                            </w:r>
                            <w:r>
                              <w:rPr>
                                <w:rFonts w:ascii="Bahnschrift Light Condensed" w:hAnsi="Bahnschrift Light Condensed"/>
                                <w:color w:val="7F7F7F" w:themeColor="text1" w:themeTint="80"/>
                                <w:sz w:val="24"/>
                                <w:szCs w:val="24"/>
                                <w:lang w:val="es-ES"/>
                              </w:rPr>
                              <w:t>___________________________________</w:t>
                            </w:r>
                            <w:r w:rsidRPr="00160723">
                              <w:rPr>
                                <w:rFonts w:ascii="Bahnschrift Light Condensed" w:hAnsi="Bahnschrift Light Condensed"/>
                                <w:color w:val="7F7F7F" w:themeColor="text1" w:themeTint="80"/>
                                <w:sz w:val="24"/>
                                <w:szCs w:val="24"/>
                                <w:lang w:val="es-ES"/>
                              </w:rPr>
                              <w:t>______</w:t>
                            </w:r>
                          </w:p>
                          <w:p w14:paraId="4989AD0F"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Teniendo en cuenta la importancia de esta revisión, debe comunicarse con nosotros vía WhatsApp al número de teléfono 312 4891420 en un plazo no superior a cinco (05) días, para concretar una nueva visita y resolver cualquier inquietud sobre la detección de conexiones erradas. Esta revisión es una obligación de acuerdo con la legislación vigente. Artículo 21 del Decreto 302 de 2000 por el cual se reglamenta la ley 142 de 1994.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0E8E63" id="_x0000_s1027" type="#_x0000_t202" style="position:absolute;left:0;text-align:left;margin-left:279pt;margin-top:-9pt;width:277.5pt;height:537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" fillcolor="white [3201]" stroked="f" strokeweight=".5pt">
                <v:textbox>
                  <w:txbxContent>
                    <w:p w14:paraId="1F459296" w14:textId="77777777" w:rsidR="00F0020F" w:rsidRPr="00F0020F" w:rsidRDefault="00F0020F" w:rsidP="00F0020F">
                      <w:pPr>
                        <w:spacing w:after="0" w:line="192" w:lineRule="auto"/>
                        <w:rPr>
                          <w:rFonts w:ascii="Gill Sans MT Ext Condensed Bold" w:hAnsi="Gill Sans MT Ext Condensed Bold"/>
                          <w:b/>
                          <w:bCs/>
                          <w:sz w:val="52"/>
                          <w:szCs w:val="16"/>
                          <w:lang w:val="es-ES"/>
                        </w:rPr>
                      </w:pPr>
                      <w:r>
                        <w:rPr>
                          <w:rFonts w:ascii="Gill Sans MT Ext Condensed Bold" w:hAnsi="Gill Sans MT Ext Condensed Bold"/>
                          <w:b/>
                          <w:bCs/>
                          <w:sz w:val="52"/>
                          <w:szCs w:val="16"/>
                          <w:lang w:val="es-ES"/>
                        </w:rPr>
                        <w:t xml:space="preserve">   </w:t>
                      </w:r>
                      <w:r>
                        <w:rPr>
                          <w:noProof/>
                        </w:rPr>
                        <w:drawing>
                          <wp:inline distT="0" distB="0" distL="0" distR="0" wp14:anchorId="41C100D3" wp14:editId="24497978">
                            <wp:extent cx="1120987" cy="676275"/>
                            <wp:effectExtent l="0" t="0" r="0" b="0"/>
                            <wp:docPr id="452345843" name="Imagen 1">
                              <a:extLst xmlns:a="http://schemas.openxmlformats.org/drawingml/2006/main">
                                <a:ext uri="{FF2B5EF4-FFF2-40B4-BE49-F238E27FC236}">
                                  <a16:creationId xmlns:a16="http://schemas.microsoft.com/office/drawing/2014/main" id="{922573AE-776D-3AD8-F591-851D56B905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922573AE-776D-3AD8-F591-851D56B9050C}"/>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2568" cy="677229"/>
                                    </a:xfrm>
                                    <a:prstGeom prst="rect">
                                      <a:avLst/>
                                    </a:prstGeom>
                                  </pic:spPr>
                                </pic:pic>
                              </a:graphicData>
                            </a:graphic>
                          </wp:inline>
                        </w:drawing>
                      </w:r>
                      <w:r>
                        <w:rPr>
                          <w:rFonts w:ascii="Gill Sans MT Ext Condensed Bold" w:hAnsi="Gill Sans MT Ext Condensed Bold"/>
                          <w:b/>
                          <w:bCs/>
                          <w:sz w:val="52"/>
                          <w:szCs w:val="16"/>
                          <w:lang w:val="es-ES"/>
                        </w:rPr>
                        <w:t xml:space="preserve">  </w:t>
                      </w:r>
                      <w:r w:rsidRPr="00F0020F">
                        <w:rPr>
                          <w:rFonts w:ascii="Gill Sans MT Ext Condensed Bold" w:hAnsi="Gill Sans MT Ext Condensed Bold"/>
                          <w:b/>
                          <w:bCs/>
                          <w:sz w:val="52"/>
                          <w:szCs w:val="16"/>
                          <w:lang w:val="es-ES"/>
                        </w:rPr>
                        <w:t>CONEXIONES</w:t>
                      </w:r>
                    </w:p>
                    <w:p w14:paraId="4B1547DA" w14:textId="77777777" w:rsidR="00F0020F" w:rsidRPr="00F0020F" w:rsidRDefault="00F0020F" w:rsidP="00F0020F">
                      <w:pPr>
                        <w:spacing w:after="0" w:line="192" w:lineRule="auto"/>
                        <w:jc w:val="right"/>
                        <w:rPr>
                          <w:rFonts w:ascii="Gill Sans MT Ext Condensed Bold" w:hAnsi="Gill Sans MT Ext Condensed Bold"/>
                          <w:b/>
                          <w:bCs/>
                          <w:sz w:val="52"/>
                          <w:szCs w:val="16"/>
                          <w:lang w:val="es-ES"/>
                        </w:rPr>
                      </w:pPr>
                      <w:r w:rsidRPr="00F0020F">
                        <w:rPr>
                          <w:rFonts w:ascii="Gill Sans MT Ext Condensed Bold" w:hAnsi="Gill Sans MT Ext Condensed Bold"/>
                          <w:b/>
                          <w:bCs/>
                          <w:sz w:val="52"/>
                          <w:szCs w:val="16"/>
                          <w:lang w:val="es-ES"/>
                        </w:rPr>
                        <w:t>ERRADAS</w:t>
                      </w:r>
                    </w:p>
                    <w:p w14:paraId="0A725B5A" w14:textId="77777777" w:rsidR="00F0020F" w:rsidRPr="00721AB1" w:rsidRDefault="00F0020F" w:rsidP="00F0020F">
                      <w:pPr>
                        <w:rPr>
                          <w:rFonts w:ascii="Arial Narrow" w:hAnsi="Arial Narrow"/>
                          <w:lang w:val="es-ES"/>
                        </w:rPr>
                      </w:pPr>
                    </w:p>
                    <w:p w14:paraId="60274769" w14:textId="77777777" w:rsidR="00F0020F" w:rsidRPr="00937D67" w:rsidRDefault="00F0020F" w:rsidP="00F0020F">
                      <w:pPr>
                        <w:jc w:val="center"/>
                        <w:rPr>
                          <w:rFonts w:ascii="Bahnschrift Light Condensed" w:hAnsi="Bahnschrift Light Condensed"/>
                          <w:b/>
                          <w:bCs/>
                          <w:sz w:val="44"/>
                          <w:szCs w:val="44"/>
                          <w:lang w:val="es-ES"/>
                        </w:rPr>
                      </w:pPr>
                      <w:r w:rsidRPr="00937D67">
                        <w:rPr>
                          <w:rFonts w:ascii="Bahnschrift Light Condensed" w:hAnsi="Bahnschrift Light Condensed"/>
                          <w:b/>
                          <w:bCs/>
                          <w:sz w:val="44"/>
                          <w:szCs w:val="44"/>
                          <w:lang w:val="es-ES"/>
                        </w:rPr>
                        <w:t>Reporte de Visita No. ___</w:t>
                      </w:r>
                    </w:p>
                    <w:p w14:paraId="5DEB7E6E"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El día de hoy, paso el personal autorizado por la entidad para realizar la detección de conexiones erradas en las instalaciones internas de desagües en su vivienda, no pudiéndose realizar por:</w:t>
                      </w:r>
                    </w:p>
                    <w:p w14:paraId="2E5E2265"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-Nadie atendió el llamado en su vivienda.</w:t>
                      </w:r>
                    </w:p>
                    <w:p w14:paraId="6C5A4DC3"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-No fue permitido el ingreso por parte de la persona que atendió.</w:t>
                      </w:r>
                    </w:p>
                    <w:p w14:paraId="5F662035"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-Se encontró la vivienda vacía.</w:t>
                      </w:r>
                    </w:p>
                    <w:p w14:paraId="6BEE8085"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p>
                    <w:p w14:paraId="37C56467"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proofErr w:type="gramStart"/>
                      <w:r w:rsidRPr="00160723">
                        <w:rPr>
                          <w:rFonts w:ascii="Bahnschrift Light Condensed" w:hAnsi="Bahnschrift Light Condensed"/>
                          <w:color w:val="7F7F7F" w:themeColor="text1" w:themeTint="80"/>
                          <w:sz w:val="24"/>
                          <w:szCs w:val="24"/>
                          <w:lang w:val="es-ES"/>
                        </w:rPr>
                        <w:t>Fecha:_</w:t>
                      </w:r>
                      <w:proofErr w:type="gramEnd"/>
                      <w:r w:rsidRPr="00160723">
                        <w:rPr>
                          <w:rFonts w:ascii="Bahnschrift Light Condensed" w:hAnsi="Bahnschrift Light Condensed"/>
                          <w:color w:val="7F7F7F" w:themeColor="text1" w:themeTint="80"/>
                          <w:sz w:val="24"/>
                          <w:szCs w:val="24"/>
                          <w:lang w:val="es-ES"/>
                        </w:rPr>
                        <w:t>____</w:t>
                      </w:r>
                      <w:r>
                        <w:rPr>
                          <w:rFonts w:ascii="Bahnschrift Light Condensed" w:hAnsi="Bahnschrift Light Condensed"/>
                          <w:color w:val="7F7F7F" w:themeColor="text1" w:themeTint="80"/>
                          <w:sz w:val="24"/>
                          <w:szCs w:val="24"/>
                          <w:lang w:val="es-ES"/>
                        </w:rPr>
                        <w:t>_______________________</w:t>
                      </w:r>
                      <w:r w:rsidRPr="00160723">
                        <w:rPr>
                          <w:rFonts w:ascii="Bahnschrift Light Condensed" w:hAnsi="Bahnschrift Light Condensed"/>
                          <w:color w:val="7F7F7F" w:themeColor="text1" w:themeTint="80"/>
                          <w:sz w:val="24"/>
                          <w:szCs w:val="24"/>
                          <w:lang w:val="es-ES"/>
                        </w:rPr>
                        <w:t xml:space="preserve">________ </w:t>
                      </w:r>
                      <w:proofErr w:type="gramStart"/>
                      <w:r w:rsidRPr="00160723">
                        <w:rPr>
                          <w:rFonts w:ascii="Bahnschrift Light Condensed" w:hAnsi="Bahnschrift Light Condensed"/>
                          <w:color w:val="7F7F7F" w:themeColor="text1" w:themeTint="80"/>
                          <w:sz w:val="24"/>
                          <w:szCs w:val="24"/>
                          <w:lang w:val="es-ES"/>
                        </w:rPr>
                        <w:t>Hora:_</w:t>
                      </w:r>
                      <w:proofErr w:type="gramEnd"/>
                      <w:r w:rsidRPr="00160723">
                        <w:rPr>
                          <w:rFonts w:ascii="Bahnschrift Light Condensed" w:hAnsi="Bahnschrift Light Condensed"/>
                          <w:color w:val="7F7F7F" w:themeColor="text1" w:themeTint="80"/>
                          <w:sz w:val="24"/>
                          <w:szCs w:val="24"/>
                          <w:lang w:val="es-ES"/>
                        </w:rPr>
                        <w:t>_</w:t>
                      </w:r>
                      <w:r>
                        <w:rPr>
                          <w:rFonts w:ascii="Bahnschrift Light Condensed" w:hAnsi="Bahnschrift Light Condensed"/>
                          <w:color w:val="7F7F7F" w:themeColor="text1" w:themeTint="80"/>
                          <w:sz w:val="24"/>
                          <w:szCs w:val="24"/>
                          <w:lang w:val="es-ES"/>
                        </w:rPr>
                        <w:t>__________</w:t>
                      </w:r>
                      <w:r w:rsidRPr="00160723">
                        <w:rPr>
                          <w:rFonts w:ascii="Bahnschrift Light Condensed" w:hAnsi="Bahnschrift Light Condensed"/>
                          <w:color w:val="7F7F7F" w:themeColor="text1" w:themeTint="80"/>
                          <w:sz w:val="24"/>
                          <w:szCs w:val="24"/>
                          <w:lang w:val="es-ES"/>
                        </w:rPr>
                        <w:t>______</w:t>
                      </w:r>
                    </w:p>
                    <w:p w14:paraId="2AA9A773"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Funcionario: _____________</w:t>
                      </w:r>
                      <w:r>
                        <w:rPr>
                          <w:rFonts w:ascii="Bahnschrift Light Condensed" w:hAnsi="Bahnschrift Light Condensed"/>
                          <w:color w:val="7F7F7F" w:themeColor="text1" w:themeTint="80"/>
                          <w:sz w:val="24"/>
                          <w:szCs w:val="24"/>
                          <w:lang w:val="es-ES"/>
                        </w:rPr>
                        <w:t>___________________________________</w:t>
                      </w:r>
                      <w:r w:rsidRPr="00160723">
                        <w:rPr>
                          <w:rFonts w:ascii="Bahnschrift Light Condensed" w:hAnsi="Bahnschrift Light Condensed"/>
                          <w:color w:val="7F7F7F" w:themeColor="text1" w:themeTint="80"/>
                          <w:sz w:val="24"/>
                          <w:szCs w:val="24"/>
                          <w:lang w:val="es-ES"/>
                        </w:rPr>
                        <w:t>______</w:t>
                      </w:r>
                    </w:p>
                    <w:p w14:paraId="4989AD0F"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Teniendo en cuenta la importancia de esta revisión, debe comunicarse con nosotros vía WhatsApp al número de teléfono 312 4891420 en un plazo no superior a cinco (05) días, para concretar una nueva visita y resolver cualquier inquietud sobre la detección de conexiones erradas. Esta revisión es una obligación de acuerdo con la legislación vigente. Artículo 21 del Decreto 302 de 2000 por el cual se reglamenta la ley 142 de 1994.</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4277B9E7" wp14:editId="14E27974">
                <wp:simplePos x="0" y="0"/>
                <wp:positionH relativeFrom="column">
                  <wp:posOffset>0</wp:posOffset>
                </wp:positionH>
                <wp:positionV relativeFrom="paragraph">
                  <wp:posOffset>0</wp:posOffset>
                </wp:positionV>
                <wp:extent cx="3524250" cy="6819900"/>
                <wp:effectExtent l="0" t="0" r="0" b="0"/>
                <wp:wrapNone/>
                <wp:docPr id="239657999" name="Cuadro de texto 10"/>
                <wp:cNvGraphicFramePr/>
                <a:graphic xmlns:a="http://schemas.openxmlformats.org/drawingml/2006/main">
                  <a:graphicData uri="http://schemas.microsoft.com/office/word/2010/wordprocessingShape">
                    <wps:wsp>
                      <wps:cNvSpPr txBox="1"/>
                      <wps:spPr>
                        <a:xfrm>
                          <a:off x="0" y="0"/>
                          <a:ext cx="3524250" cy="6819900"/>
                        </a:xfrm>
                        <a:prstGeom prst="rect">
                          <a:avLst/>
                        </a:prstGeom>
                        <a:solidFill>
                          <a:schemeClr val="lt1"/>
                        </a:solidFill>
                        <a:ln w="6350">
                          <a:noFill/>
                        </a:ln>
                      </wps:spPr>
                      <wps:txbx>
                        <w:txbxContent>
                          <w:p w14:paraId="31D9FDC6" w14:textId="744FAE98" w:rsidR="00F0020F" w:rsidRPr="00F0020F" w:rsidRDefault="00F0020F" w:rsidP="00F0020F">
                            <w:pPr>
                              <w:spacing w:after="0" w:line="192" w:lineRule="auto"/>
                              <w:rPr>
                                <w:rFonts w:ascii="Gill Sans MT Ext Condensed Bold" w:hAnsi="Gill Sans MT Ext Condensed Bold"/>
                                <w:b/>
                                <w:bCs/>
                                <w:sz w:val="52"/>
                                <w:szCs w:val="16"/>
                                <w:lang w:val="es-ES"/>
                              </w:rPr>
                            </w:pPr>
                            <w:r>
                              <w:rPr>
                                <w:rFonts w:ascii="Gill Sans MT Ext Condensed Bold" w:hAnsi="Gill Sans MT Ext Condensed Bold"/>
                                <w:b/>
                                <w:bCs/>
                                <w:sz w:val="52"/>
                                <w:szCs w:val="16"/>
                                <w:lang w:val="es-ES"/>
                              </w:rPr>
                              <w:t xml:space="preserve">   </w:t>
                            </w:r>
                            <w:r>
                              <w:rPr>
                                <w:noProof/>
                              </w:rPr>
                              <w:drawing>
                                <wp:inline distT="0" distB="0" distL="0" distR="0" wp14:anchorId="2FE9ECAD" wp14:editId="3C2976D9">
                                  <wp:extent cx="1120987" cy="676275"/>
                                  <wp:effectExtent l="0" t="0" r="0" b="0"/>
                                  <wp:docPr id="2" name="Imagen 1">
                                    <a:extLst xmlns:a="http://schemas.openxmlformats.org/drawingml/2006/main">
                                      <a:ext uri="{FF2B5EF4-FFF2-40B4-BE49-F238E27FC236}">
                                        <a16:creationId xmlns:a16="http://schemas.microsoft.com/office/drawing/2014/main" id="{922573AE-776D-3AD8-F591-851D56B905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922573AE-776D-3AD8-F591-851D56B9050C}"/>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2568" cy="677229"/>
                                          </a:xfrm>
                                          <a:prstGeom prst="rect">
                                            <a:avLst/>
                                          </a:prstGeom>
                                        </pic:spPr>
                                      </pic:pic>
                                    </a:graphicData>
                                  </a:graphic>
                                </wp:inline>
                              </w:drawing>
                            </w:r>
                            <w:r>
                              <w:rPr>
                                <w:rFonts w:ascii="Gill Sans MT Ext Condensed Bold" w:hAnsi="Gill Sans MT Ext Condensed Bold"/>
                                <w:b/>
                                <w:bCs/>
                                <w:sz w:val="52"/>
                                <w:szCs w:val="16"/>
                                <w:lang w:val="es-ES"/>
                              </w:rPr>
                              <w:t xml:space="preserve">  </w:t>
                            </w:r>
                            <w:r w:rsidRPr="00F0020F">
                              <w:rPr>
                                <w:rFonts w:ascii="Gill Sans MT Ext Condensed Bold" w:hAnsi="Gill Sans MT Ext Condensed Bold"/>
                                <w:b/>
                                <w:bCs/>
                                <w:sz w:val="52"/>
                                <w:szCs w:val="16"/>
                                <w:lang w:val="es-ES"/>
                              </w:rPr>
                              <w:t>CONEXIONES</w:t>
                            </w:r>
                          </w:p>
                          <w:p w14:paraId="12E96BA0" w14:textId="77777777" w:rsidR="00F0020F" w:rsidRPr="00F0020F" w:rsidRDefault="00F0020F" w:rsidP="00F0020F">
                            <w:pPr>
                              <w:spacing w:after="0" w:line="192" w:lineRule="auto"/>
                              <w:jc w:val="right"/>
                              <w:rPr>
                                <w:rFonts w:ascii="Gill Sans MT Ext Condensed Bold" w:hAnsi="Gill Sans MT Ext Condensed Bold"/>
                                <w:b/>
                                <w:bCs/>
                                <w:sz w:val="52"/>
                                <w:szCs w:val="16"/>
                                <w:lang w:val="es-ES"/>
                              </w:rPr>
                            </w:pPr>
                            <w:r w:rsidRPr="00F0020F">
                              <w:rPr>
                                <w:rFonts w:ascii="Gill Sans MT Ext Condensed Bold" w:hAnsi="Gill Sans MT Ext Condensed Bold"/>
                                <w:b/>
                                <w:bCs/>
                                <w:sz w:val="52"/>
                                <w:szCs w:val="16"/>
                                <w:lang w:val="es-ES"/>
                              </w:rPr>
                              <w:t>ERRADAS</w:t>
                            </w:r>
                          </w:p>
                          <w:p w14:paraId="1FD292AC" w14:textId="1A4189BC" w:rsidR="00F0020F" w:rsidRPr="00721AB1" w:rsidRDefault="00F0020F" w:rsidP="00F0020F">
                            <w:pPr>
                              <w:rPr>
                                <w:rFonts w:ascii="Arial Narrow" w:hAnsi="Arial Narrow"/>
                                <w:lang w:val="es-ES"/>
                              </w:rPr>
                            </w:pPr>
                          </w:p>
                          <w:p w14:paraId="6C519724" w14:textId="77777777" w:rsidR="00F0020F" w:rsidRPr="00937D67" w:rsidRDefault="00F0020F" w:rsidP="00F0020F">
                            <w:pPr>
                              <w:jc w:val="center"/>
                              <w:rPr>
                                <w:rFonts w:ascii="Bahnschrift Light Condensed" w:hAnsi="Bahnschrift Light Condensed"/>
                                <w:b/>
                                <w:bCs/>
                                <w:sz w:val="44"/>
                                <w:szCs w:val="44"/>
                                <w:lang w:val="es-ES"/>
                              </w:rPr>
                            </w:pPr>
                            <w:r w:rsidRPr="00937D67">
                              <w:rPr>
                                <w:rFonts w:ascii="Bahnschrift Light Condensed" w:hAnsi="Bahnschrift Light Condensed"/>
                                <w:b/>
                                <w:bCs/>
                                <w:sz w:val="44"/>
                                <w:szCs w:val="44"/>
                                <w:lang w:val="es-ES"/>
                              </w:rPr>
                              <w:t>Reporte de Visita No. ___</w:t>
                            </w:r>
                          </w:p>
                          <w:p w14:paraId="112024EF"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El día de hoy, paso el personal autorizado por la entidad para realizar la detección de conexiones erradas en las instalaciones internas de desagües en su vivienda, no pudiéndose realizar por:</w:t>
                            </w:r>
                          </w:p>
                          <w:p w14:paraId="1935AB2F"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-Nadie atendió el llamado en su vivienda.</w:t>
                            </w:r>
                          </w:p>
                          <w:p w14:paraId="3AF4F30E"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-No fue permitido el ingreso por parte de la persona que atendió.</w:t>
                            </w:r>
                          </w:p>
                          <w:p w14:paraId="621D36C7"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-Se encontró la vivienda vacía.</w:t>
                            </w:r>
                          </w:p>
                          <w:p w14:paraId="15CB5034"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p>
                          <w:p w14:paraId="33D0A18D"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proofErr w:type="gramStart"/>
                            <w:r w:rsidRPr="00160723">
                              <w:rPr>
                                <w:rFonts w:ascii="Bahnschrift Light Condensed" w:hAnsi="Bahnschrift Light Condensed"/>
                                <w:color w:val="7F7F7F" w:themeColor="text1" w:themeTint="80"/>
                                <w:sz w:val="24"/>
                                <w:szCs w:val="24"/>
                                <w:lang w:val="es-ES"/>
                              </w:rPr>
                              <w:t>Fecha:_</w:t>
                            </w:r>
                            <w:proofErr w:type="gramEnd"/>
                            <w:r w:rsidRPr="00160723">
                              <w:rPr>
                                <w:rFonts w:ascii="Bahnschrift Light Condensed" w:hAnsi="Bahnschrift Light Condensed"/>
                                <w:color w:val="7F7F7F" w:themeColor="text1" w:themeTint="80"/>
                                <w:sz w:val="24"/>
                                <w:szCs w:val="24"/>
                                <w:lang w:val="es-ES"/>
                              </w:rPr>
                              <w:t>____</w:t>
                            </w:r>
                            <w:r>
                              <w:rPr>
                                <w:rFonts w:ascii="Bahnschrift Light Condensed" w:hAnsi="Bahnschrift Light Condensed"/>
                                <w:color w:val="7F7F7F" w:themeColor="text1" w:themeTint="80"/>
                                <w:sz w:val="24"/>
                                <w:szCs w:val="24"/>
                                <w:lang w:val="es-ES"/>
                              </w:rPr>
                              <w:t>_______________________</w:t>
                            </w:r>
                            <w:r w:rsidRPr="00160723">
                              <w:rPr>
                                <w:rFonts w:ascii="Bahnschrift Light Condensed" w:hAnsi="Bahnschrift Light Condensed"/>
                                <w:color w:val="7F7F7F" w:themeColor="text1" w:themeTint="80"/>
                                <w:sz w:val="24"/>
                                <w:szCs w:val="24"/>
                                <w:lang w:val="es-ES"/>
                              </w:rPr>
                              <w:t xml:space="preserve">________ </w:t>
                            </w:r>
                            <w:proofErr w:type="gramStart"/>
                            <w:r w:rsidRPr="00160723">
                              <w:rPr>
                                <w:rFonts w:ascii="Bahnschrift Light Condensed" w:hAnsi="Bahnschrift Light Condensed"/>
                                <w:color w:val="7F7F7F" w:themeColor="text1" w:themeTint="80"/>
                                <w:sz w:val="24"/>
                                <w:szCs w:val="24"/>
                                <w:lang w:val="es-ES"/>
                              </w:rPr>
                              <w:t>Hora:_</w:t>
                            </w:r>
                            <w:proofErr w:type="gramEnd"/>
                            <w:r w:rsidRPr="00160723">
                              <w:rPr>
                                <w:rFonts w:ascii="Bahnschrift Light Condensed" w:hAnsi="Bahnschrift Light Condensed"/>
                                <w:color w:val="7F7F7F" w:themeColor="text1" w:themeTint="80"/>
                                <w:sz w:val="24"/>
                                <w:szCs w:val="24"/>
                                <w:lang w:val="es-ES"/>
                              </w:rPr>
                              <w:t>_</w:t>
                            </w:r>
                            <w:r>
                              <w:rPr>
                                <w:rFonts w:ascii="Bahnschrift Light Condensed" w:hAnsi="Bahnschrift Light Condensed"/>
                                <w:color w:val="7F7F7F" w:themeColor="text1" w:themeTint="80"/>
                                <w:sz w:val="24"/>
                                <w:szCs w:val="24"/>
                                <w:lang w:val="es-ES"/>
                              </w:rPr>
                              <w:t>__________</w:t>
                            </w:r>
                            <w:r w:rsidRPr="00160723">
                              <w:rPr>
                                <w:rFonts w:ascii="Bahnschrift Light Condensed" w:hAnsi="Bahnschrift Light Condensed"/>
                                <w:color w:val="7F7F7F" w:themeColor="text1" w:themeTint="80"/>
                                <w:sz w:val="24"/>
                                <w:szCs w:val="24"/>
                                <w:lang w:val="es-ES"/>
                              </w:rPr>
                              <w:t>______</w:t>
                            </w:r>
                          </w:p>
                          <w:p w14:paraId="65D25CB6"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Funcionario: _____________</w:t>
                            </w:r>
                            <w:r>
                              <w:rPr>
                                <w:rFonts w:ascii="Bahnschrift Light Condensed" w:hAnsi="Bahnschrift Light Condensed"/>
                                <w:color w:val="7F7F7F" w:themeColor="text1" w:themeTint="80"/>
                                <w:sz w:val="24"/>
                                <w:szCs w:val="24"/>
                                <w:lang w:val="es-ES"/>
                              </w:rPr>
                              <w:t>___________________________________</w:t>
                            </w:r>
                            <w:r w:rsidRPr="00160723">
                              <w:rPr>
                                <w:rFonts w:ascii="Bahnschrift Light Condensed" w:hAnsi="Bahnschrift Light Condensed"/>
                                <w:color w:val="7F7F7F" w:themeColor="text1" w:themeTint="80"/>
                                <w:sz w:val="24"/>
                                <w:szCs w:val="24"/>
                                <w:lang w:val="es-ES"/>
                              </w:rPr>
                              <w:t>______</w:t>
                            </w:r>
                          </w:p>
                          <w:p w14:paraId="523B9EB0"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Teniendo en cuenta la importancia de esta revisión, debe comunicarse con nosotros vía WhatsApp al número de teléfono 312 4891420 en un plazo no superior a cinco (05) días, para concretar una nueva visita y resolver cualquier inquietud sobre la detección de conexiones erradas. Esta revisión es una obligación de acuerdo con la legislación vigente. Artículo 21 del Decreto 302 de 2000 por el cual se reglamenta la ley 142 de 1994.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77B9E7" id="_x0000_s1028" type="#_x0000_t202" style="position:absolute;left:0;text-align:left;margin-left:0;margin-top:0;width:277.5pt;height:537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" fillcolor="white [3201]" stroked="f" strokeweight=".5pt">
                <v:textbox>
                  <w:txbxContent>
                    <w:p w14:paraId="31D9FDC6" w14:textId="744FAE98" w:rsidR="00F0020F" w:rsidRPr="00F0020F" w:rsidRDefault="00F0020F" w:rsidP="00F0020F">
                      <w:pPr>
                        <w:spacing w:after="0" w:line="192" w:lineRule="auto"/>
                        <w:rPr>
                          <w:rFonts w:ascii="Gill Sans MT Ext Condensed Bold" w:hAnsi="Gill Sans MT Ext Condensed Bold"/>
                          <w:b/>
                          <w:bCs/>
                          <w:sz w:val="52"/>
                          <w:szCs w:val="16"/>
                          <w:lang w:val="es-ES"/>
                        </w:rPr>
                      </w:pPr>
                      <w:r>
                        <w:rPr>
                          <w:rFonts w:ascii="Gill Sans MT Ext Condensed Bold" w:hAnsi="Gill Sans MT Ext Condensed Bold"/>
                          <w:b/>
                          <w:bCs/>
                          <w:sz w:val="52"/>
                          <w:szCs w:val="16"/>
                          <w:lang w:val="es-ES"/>
                        </w:rPr>
                        <w:t xml:space="preserve">   </w:t>
                      </w:r>
                      <w:r>
                        <w:rPr>
                          <w:noProof/>
                        </w:rPr>
                        <w:drawing>
                          <wp:inline distT="0" distB="0" distL="0" distR="0" wp14:anchorId="2FE9ECAD" wp14:editId="3C2976D9">
                            <wp:extent cx="1120987" cy="676275"/>
                            <wp:effectExtent l="0" t="0" r="0" b="0"/>
                            <wp:docPr id="2" name="Imagen 1">
                              <a:extLst xmlns:a="http://schemas.openxmlformats.org/drawingml/2006/main">
                                <a:ext uri="{FF2B5EF4-FFF2-40B4-BE49-F238E27FC236}">
                                  <a16:creationId xmlns:a16="http://schemas.microsoft.com/office/drawing/2014/main" id="{922573AE-776D-3AD8-F591-851D56B905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922573AE-776D-3AD8-F591-851D56B9050C}"/>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2568" cy="677229"/>
                                    </a:xfrm>
                                    <a:prstGeom prst="rect">
                                      <a:avLst/>
                                    </a:prstGeom>
                                  </pic:spPr>
                                </pic:pic>
                              </a:graphicData>
                            </a:graphic>
                          </wp:inline>
                        </w:drawing>
                      </w:r>
                      <w:r>
                        <w:rPr>
                          <w:rFonts w:ascii="Gill Sans MT Ext Condensed Bold" w:hAnsi="Gill Sans MT Ext Condensed Bold"/>
                          <w:b/>
                          <w:bCs/>
                          <w:sz w:val="52"/>
                          <w:szCs w:val="16"/>
                          <w:lang w:val="es-ES"/>
                        </w:rPr>
                        <w:t xml:space="preserve">  </w:t>
                      </w:r>
                      <w:r w:rsidRPr="00F0020F">
                        <w:rPr>
                          <w:rFonts w:ascii="Gill Sans MT Ext Condensed Bold" w:hAnsi="Gill Sans MT Ext Condensed Bold"/>
                          <w:b/>
                          <w:bCs/>
                          <w:sz w:val="52"/>
                          <w:szCs w:val="16"/>
                          <w:lang w:val="es-ES"/>
                        </w:rPr>
                        <w:t>CONEXIONES</w:t>
                      </w:r>
                    </w:p>
                    <w:p w14:paraId="12E96BA0" w14:textId="77777777" w:rsidR="00F0020F" w:rsidRPr="00F0020F" w:rsidRDefault="00F0020F" w:rsidP="00F0020F">
                      <w:pPr>
                        <w:spacing w:after="0" w:line="192" w:lineRule="auto"/>
                        <w:jc w:val="right"/>
                        <w:rPr>
                          <w:rFonts w:ascii="Gill Sans MT Ext Condensed Bold" w:hAnsi="Gill Sans MT Ext Condensed Bold"/>
                          <w:b/>
                          <w:bCs/>
                          <w:sz w:val="52"/>
                          <w:szCs w:val="16"/>
                          <w:lang w:val="es-ES"/>
                        </w:rPr>
                      </w:pPr>
                      <w:r w:rsidRPr="00F0020F">
                        <w:rPr>
                          <w:rFonts w:ascii="Gill Sans MT Ext Condensed Bold" w:hAnsi="Gill Sans MT Ext Condensed Bold"/>
                          <w:b/>
                          <w:bCs/>
                          <w:sz w:val="52"/>
                          <w:szCs w:val="16"/>
                          <w:lang w:val="es-ES"/>
                        </w:rPr>
                        <w:t>ERRADAS</w:t>
                      </w:r>
                    </w:p>
                    <w:p w14:paraId="1FD292AC" w14:textId="1A4189BC" w:rsidR="00F0020F" w:rsidRPr="00721AB1" w:rsidRDefault="00F0020F" w:rsidP="00F0020F">
                      <w:pPr>
                        <w:rPr>
                          <w:rFonts w:ascii="Arial Narrow" w:hAnsi="Arial Narrow"/>
                          <w:lang w:val="es-ES"/>
                        </w:rPr>
                      </w:pPr>
                    </w:p>
                    <w:p w14:paraId="6C519724" w14:textId="77777777" w:rsidR="00F0020F" w:rsidRPr="00937D67" w:rsidRDefault="00F0020F" w:rsidP="00F0020F">
                      <w:pPr>
                        <w:jc w:val="center"/>
                        <w:rPr>
                          <w:rFonts w:ascii="Bahnschrift Light Condensed" w:hAnsi="Bahnschrift Light Condensed"/>
                          <w:b/>
                          <w:bCs/>
                          <w:sz w:val="44"/>
                          <w:szCs w:val="44"/>
                          <w:lang w:val="es-ES"/>
                        </w:rPr>
                      </w:pPr>
                      <w:r w:rsidRPr="00937D67">
                        <w:rPr>
                          <w:rFonts w:ascii="Bahnschrift Light Condensed" w:hAnsi="Bahnschrift Light Condensed"/>
                          <w:b/>
                          <w:bCs/>
                          <w:sz w:val="44"/>
                          <w:szCs w:val="44"/>
                          <w:lang w:val="es-ES"/>
                        </w:rPr>
                        <w:t>Reporte de Visita No. ___</w:t>
                      </w:r>
                    </w:p>
                    <w:p w14:paraId="112024EF"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El día de hoy, paso el personal autorizado por la entidad para realizar la detección de conexiones erradas en las instalaciones internas de desagües en su vivienda, no pudiéndose realizar por:</w:t>
                      </w:r>
                    </w:p>
                    <w:p w14:paraId="1935AB2F"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-Nadie atendió el llamado en su vivienda.</w:t>
                      </w:r>
                    </w:p>
                    <w:p w14:paraId="3AF4F30E"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-No fue permitido el ingreso por parte de la persona que atendió.</w:t>
                      </w:r>
                    </w:p>
                    <w:p w14:paraId="621D36C7"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-Se encontró la vivienda vacía.</w:t>
                      </w:r>
                    </w:p>
                    <w:p w14:paraId="15CB5034" w14:textId="77777777" w:rsidR="00F0020F" w:rsidRPr="00160723" w:rsidRDefault="00F0020F" w:rsidP="00F0020F">
                      <w:pPr>
                        <w:spacing w:after="0"/>
                        <w:jc w:val="both"/>
                        <w:rPr>
                          <w:rFonts w:ascii="Bahnschrift Light Condensed" w:hAnsi="Bahnschrift Light Condensed"/>
                          <w:color w:val="7F7F7F" w:themeColor="text1" w:themeTint="80"/>
                          <w:sz w:val="24"/>
                          <w:szCs w:val="24"/>
                          <w:lang w:val="es-ES"/>
                        </w:rPr>
                      </w:pPr>
                    </w:p>
                    <w:p w14:paraId="33D0A18D"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proofErr w:type="gramStart"/>
                      <w:r w:rsidRPr="00160723">
                        <w:rPr>
                          <w:rFonts w:ascii="Bahnschrift Light Condensed" w:hAnsi="Bahnschrift Light Condensed"/>
                          <w:color w:val="7F7F7F" w:themeColor="text1" w:themeTint="80"/>
                          <w:sz w:val="24"/>
                          <w:szCs w:val="24"/>
                          <w:lang w:val="es-ES"/>
                        </w:rPr>
                        <w:t>Fecha:_</w:t>
                      </w:r>
                      <w:proofErr w:type="gramEnd"/>
                      <w:r w:rsidRPr="00160723">
                        <w:rPr>
                          <w:rFonts w:ascii="Bahnschrift Light Condensed" w:hAnsi="Bahnschrift Light Condensed"/>
                          <w:color w:val="7F7F7F" w:themeColor="text1" w:themeTint="80"/>
                          <w:sz w:val="24"/>
                          <w:szCs w:val="24"/>
                          <w:lang w:val="es-ES"/>
                        </w:rPr>
                        <w:t>____</w:t>
                      </w:r>
                      <w:r>
                        <w:rPr>
                          <w:rFonts w:ascii="Bahnschrift Light Condensed" w:hAnsi="Bahnschrift Light Condensed"/>
                          <w:color w:val="7F7F7F" w:themeColor="text1" w:themeTint="80"/>
                          <w:sz w:val="24"/>
                          <w:szCs w:val="24"/>
                          <w:lang w:val="es-ES"/>
                        </w:rPr>
                        <w:t>_______________________</w:t>
                      </w:r>
                      <w:r w:rsidRPr="00160723">
                        <w:rPr>
                          <w:rFonts w:ascii="Bahnschrift Light Condensed" w:hAnsi="Bahnschrift Light Condensed"/>
                          <w:color w:val="7F7F7F" w:themeColor="text1" w:themeTint="80"/>
                          <w:sz w:val="24"/>
                          <w:szCs w:val="24"/>
                          <w:lang w:val="es-ES"/>
                        </w:rPr>
                        <w:t xml:space="preserve">________ </w:t>
                      </w:r>
                      <w:proofErr w:type="gramStart"/>
                      <w:r w:rsidRPr="00160723">
                        <w:rPr>
                          <w:rFonts w:ascii="Bahnschrift Light Condensed" w:hAnsi="Bahnschrift Light Condensed"/>
                          <w:color w:val="7F7F7F" w:themeColor="text1" w:themeTint="80"/>
                          <w:sz w:val="24"/>
                          <w:szCs w:val="24"/>
                          <w:lang w:val="es-ES"/>
                        </w:rPr>
                        <w:t>Hora:_</w:t>
                      </w:r>
                      <w:proofErr w:type="gramEnd"/>
                      <w:r w:rsidRPr="00160723">
                        <w:rPr>
                          <w:rFonts w:ascii="Bahnschrift Light Condensed" w:hAnsi="Bahnschrift Light Condensed"/>
                          <w:color w:val="7F7F7F" w:themeColor="text1" w:themeTint="80"/>
                          <w:sz w:val="24"/>
                          <w:szCs w:val="24"/>
                          <w:lang w:val="es-ES"/>
                        </w:rPr>
                        <w:t>_</w:t>
                      </w:r>
                      <w:r>
                        <w:rPr>
                          <w:rFonts w:ascii="Bahnschrift Light Condensed" w:hAnsi="Bahnschrift Light Condensed"/>
                          <w:color w:val="7F7F7F" w:themeColor="text1" w:themeTint="80"/>
                          <w:sz w:val="24"/>
                          <w:szCs w:val="24"/>
                          <w:lang w:val="es-ES"/>
                        </w:rPr>
                        <w:t>__________</w:t>
                      </w:r>
                      <w:r w:rsidRPr="00160723">
                        <w:rPr>
                          <w:rFonts w:ascii="Bahnschrift Light Condensed" w:hAnsi="Bahnschrift Light Condensed"/>
                          <w:color w:val="7F7F7F" w:themeColor="text1" w:themeTint="80"/>
                          <w:sz w:val="24"/>
                          <w:szCs w:val="24"/>
                          <w:lang w:val="es-ES"/>
                        </w:rPr>
                        <w:t>______</w:t>
                      </w:r>
                    </w:p>
                    <w:p w14:paraId="65D25CB6"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Funcionario: _____________</w:t>
                      </w:r>
                      <w:r>
                        <w:rPr>
                          <w:rFonts w:ascii="Bahnschrift Light Condensed" w:hAnsi="Bahnschrift Light Condensed"/>
                          <w:color w:val="7F7F7F" w:themeColor="text1" w:themeTint="80"/>
                          <w:sz w:val="24"/>
                          <w:szCs w:val="24"/>
                          <w:lang w:val="es-ES"/>
                        </w:rPr>
                        <w:t>___________________________________</w:t>
                      </w:r>
                      <w:r w:rsidRPr="00160723">
                        <w:rPr>
                          <w:rFonts w:ascii="Bahnschrift Light Condensed" w:hAnsi="Bahnschrift Light Condensed"/>
                          <w:color w:val="7F7F7F" w:themeColor="text1" w:themeTint="80"/>
                          <w:sz w:val="24"/>
                          <w:szCs w:val="24"/>
                          <w:lang w:val="es-ES"/>
                        </w:rPr>
                        <w:t>______</w:t>
                      </w:r>
                    </w:p>
                    <w:p w14:paraId="523B9EB0" w14:textId="77777777" w:rsidR="00F0020F" w:rsidRPr="00160723" w:rsidRDefault="00F0020F" w:rsidP="00F0020F">
                      <w:pPr>
                        <w:jc w:val="both"/>
                        <w:rPr>
                          <w:rFonts w:ascii="Bahnschrift Light Condensed" w:hAnsi="Bahnschrift Light Condensed"/>
                          <w:color w:val="7F7F7F" w:themeColor="text1" w:themeTint="80"/>
                          <w:sz w:val="24"/>
                          <w:szCs w:val="24"/>
                          <w:lang w:val="es-ES"/>
                        </w:rPr>
                      </w:pPr>
                      <w:r w:rsidRPr="00160723">
                        <w:rPr>
                          <w:rFonts w:ascii="Bahnschrift Light Condensed" w:hAnsi="Bahnschrift Light Condensed"/>
                          <w:color w:val="7F7F7F" w:themeColor="text1" w:themeTint="80"/>
                          <w:sz w:val="24"/>
                          <w:szCs w:val="24"/>
                          <w:lang w:val="es-ES"/>
                        </w:rPr>
                        <w:t>Teniendo en cuenta la importancia de esta revisión, debe comunicarse con nosotros vía WhatsApp al número de teléfono 312 4891420 en un plazo no superior a cinco (05) días, para concretar una nueva visita y resolver cualquier inquietud sobre la detección de conexiones erradas. Esta revisión es una obligación de acuerdo con la legislación vigente. Artículo 21 del Decreto 302 de 2000 por el cual se reglamenta la ley 142 de 1994.</w:t>
                      </w:r>
                    </w:p>
                  </w:txbxContent>
                </v:textbox>
              </v:shape>
            </w:pict>
          </mc:Fallback>
        </mc:AlternateContent>
      </w:r>
    </w:p>
    <w:sectPr w:rsidR="0010562C" w:rsidSect="00F0020F">
      <w:pgSz w:w="18720" w:h="12240" w:orient="landscape" w:code="14"/>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Ext Condensed Bold">
    <w:altName w:val="Calibri"/>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927"/>
    <w:rsid w:val="0010562C"/>
    <w:rsid w:val="00160723"/>
    <w:rsid w:val="00291EBC"/>
    <w:rsid w:val="00514927"/>
    <w:rsid w:val="0069452B"/>
    <w:rsid w:val="00721AB1"/>
    <w:rsid w:val="007373C1"/>
    <w:rsid w:val="00802BB4"/>
    <w:rsid w:val="00807CDA"/>
    <w:rsid w:val="00845CC4"/>
    <w:rsid w:val="00937D67"/>
    <w:rsid w:val="009E4E05"/>
    <w:rsid w:val="00BC77A5"/>
    <w:rsid w:val="00C47BE2"/>
    <w:rsid w:val="00C93BC9"/>
    <w:rsid w:val="00DC351D"/>
    <w:rsid w:val="00E45EC6"/>
    <w:rsid w:val="00F0020F"/>
    <w:rsid w:val="00FD49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C9CBC"/>
  <w15:chartTrackingRefBased/>
  <w15:docId w15:val="{441F3656-86A2-4AD4-B256-B7E64643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B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149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49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ORLANDO JEREZ</dc:creator>
  <cp:keywords/>
  <dc:description/>
  <cp:lastModifiedBy>Soly M. Moreno Sierra</cp:lastModifiedBy>
  <cp:revision>2</cp:revision>
  <cp:lastPrinted>2024-07-08T22:33:00Z</cp:lastPrinted>
  <dcterms:created xsi:type="dcterms:W3CDTF">2025-05-14T19:19:00Z</dcterms:created>
  <dcterms:modified xsi:type="dcterms:W3CDTF">2025-05-14T19:19:00Z</dcterms:modified>
</cp:coreProperties>
</file>